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1A1C" w14:textId="77777777" w:rsidR="00C355BA" w:rsidRDefault="00A67D3C" w:rsidP="00C355BA">
      <w:pPr>
        <w:pStyle w:val="BodyText"/>
        <w:tabs>
          <w:tab w:val="clear" w:pos="-1080"/>
          <w:tab w:val="clear" w:pos="-720"/>
          <w:tab w:val="clear" w:pos="1"/>
          <w:tab w:val="clear" w:pos="720"/>
          <w:tab w:val="clear" w:pos="11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left"/>
        <w:rPr>
          <w:b/>
          <w:sz w:val="28"/>
        </w:rPr>
      </w:pPr>
      <w:r>
        <w:rPr>
          <w:b/>
          <w:sz w:val="28"/>
        </w:rPr>
        <w:t xml:space="preserve">SAMPLE </w:t>
      </w:r>
      <w:r w:rsidR="00C355BA">
        <w:rPr>
          <w:b/>
          <w:sz w:val="28"/>
        </w:rPr>
        <w:t>SYLLABUS TEMPLATLE</w:t>
      </w:r>
    </w:p>
    <w:p w14:paraId="176177A5" w14:textId="77777777" w:rsidR="00C355BA" w:rsidRDefault="00C355BA" w:rsidP="00C355BA">
      <w:pPr>
        <w:pStyle w:val="BodyText"/>
        <w:tabs>
          <w:tab w:val="clear" w:pos="-1080"/>
          <w:tab w:val="clear" w:pos="-720"/>
          <w:tab w:val="clear" w:pos="1"/>
          <w:tab w:val="clear" w:pos="720"/>
          <w:tab w:val="clear" w:pos="11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left"/>
        <w:rPr>
          <w:b/>
          <w:sz w:val="28"/>
        </w:rPr>
      </w:pPr>
    </w:p>
    <w:p w14:paraId="1137B5C2" w14:textId="77777777" w:rsidR="005531B5" w:rsidRDefault="005531B5" w:rsidP="00A67D3C">
      <w:pPr>
        <w:pStyle w:val="BodyText"/>
        <w:tabs>
          <w:tab w:val="clear" w:pos="-1080"/>
          <w:tab w:val="clear" w:pos="-720"/>
          <w:tab w:val="clear" w:pos="1"/>
          <w:tab w:val="clear" w:pos="720"/>
          <w:tab w:val="clear" w:pos="11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b/>
          <w:sz w:val="28"/>
        </w:rPr>
      </w:pPr>
      <w:r>
        <w:rPr>
          <w:b/>
          <w:sz w:val="28"/>
        </w:rPr>
        <w:t>University of Macau</w:t>
      </w:r>
    </w:p>
    <w:p w14:paraId="21448B86" w14:textId="77777777" w:rsidR="005531B5" w:rsidRDefault="005531B5" w:rsidP="00A67D3C">
      <w:pPr>
        <w:pStyle w:val="BodyText"/>
        <w:tabs>
          <w:tab w:val="clear" w:pos="-1080"/>
          <w:tab w:val="clear" w:pos="-720"/>
          <w:tab w:val="clear" w:pos="1"/>
          <w:tab w:val="clear" w:pos="720"/>
          <w:tab w:val="clear" w:pos="11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b/>
          <w:sz w:val="28"/>
        </w:rPr>
      </w:pPr>
      <w:r>
        <w:rPr>
          <w:b/>
          <w:sz w:val="28"/>
        </w:rPr>
        <w:t>Faculty of …</w:t>
      </w:r>
      <w:bookmarkStart w:id="0" w:name="_GoBack"/>
      <w:bookmarkEnd w:id="0"/>
    </w:p>
    <w:p w14:paraId="5DA9686C" w14:textId="77777777" w:rsidR="005531B5" w:rsidRDefault="005531B5" w:rsidP="00A67D3C">
      <w:pPr>
        <w:pStyle w:val="BodyText"/>
        <w:tabs>
          <w:tab w:val="clear" w:pos="-1080"/>
          <w:tab w:val="clear" w:pos="-720"/>
          <w:tab w:val="clear" w:pos="1"/>
          <w:tab w:val="clear" w:pos="720"/>
          <w:tab w:val="clear" w:pos="11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center"/>
        <w:rPr>
          <w:b/>
          <w:sz w:val="28"/>
        </w:rPr>
      </w:pPr>
      <w:r>
        <w:rPr>
          <w:b/>
          <w:sz w:val="28"/>
        </w:rPr>
        <w:t>Department of …</w:t>
      </w:r>
    </w:p>
    <w:p w14:paraId="4717E1C8" w14:textId="77777777" w:rsidR="005531B5" w:rsidRDefault="005531B5" w:rsidP="00C355BA">
      <w:pPr>
        <w:pStyle w:val="BodyText"/>
        <w:tabs>
          <w:tab w:val="clear" w:pos="-1080"/>
          <w:tab w:val="clear" w:pos="-720"/>
          <w:tab w:val="clear" w:pos="1"/>
          <w:tab w:val="clear" w:pos="720"/>
          <w:tab w:val="clear" w:pos="11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left"/>
        <w:rPr>
          <w:b/>
          <w:sz w:val="24"/>
        </w:rPr>
      </w:pPr>
    </w:p>
    <w:p w14:paraId="7A3D9ABB" w14:textId="77777777" w:rsidR="00C355BA" w:rsidRPr="00C355BA" w:rsidRDefault="005531B5">
      <w:pPr>
        <w:pStyle w:val="BodyText"/>
        <w:tabs>
          <w:tab w:val="clear" w:pos="-1080"/>
          <w:tab w:val="clear" w:pos="-720"/>
          <w:tab w:val="clear" w:pos="1"/>
          <w:tab w:val="clear" w:pos="720"/>
          <w:tab w:val="clear" w:pos="11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jc w:val="left"/>
        <w:rPr>
          <w:b/>
          <w:sz w:val="28"/>
        </w:rPr>
      </w:pPr>
      <w:r>
        <w:rPr>
          <w:b/>
          <w:sz w:val="28"/>
        </w:rPr>
        <w:t xml:space="preserve">XXXX111 </w:t>
      </w:r>
      <w:r w:rsidR="00C355BA">
        <w:rPr>
          <w:b/>
          <w:sz w:val="28"/>
        </w:rPr>
        <w:t>“</w:t>
      </w:r>
      <w:r>
        <w:rPr>
          <w:b/>
          <w:sz w:val="28"/>
        </w:rPr>
        <w:t>TITLE OF COURSE</w:t>
      </w:r>
      <w:r w:rsidR="00C355BA">
        <w:rPr>
          <w:b/>
          <w:sz w:val="28"/>
        </w:rPr>
        <w:t>”</w:t>
      </w:r>
      <w:r w:rsidR="00A67D3C">
        <w:rPr>
          <w:b/>
          <w:sz w:val="28"/>
        </w:rPr>
        <w:t xml:space="preserve"> ____________________</w:t>
      </w:r>
    </w:p>
    <w:p w14:paraId="2865F969" w14:textId="77777777" w:rsidR="00C355BA" w:rsidRDefault="00C355BA">
      <w:pPr>
        <w:pStyle w:val="Quick1"/>
        <w:spacing w:line="276" w:lineRule="auto"/>
        <w:ind w:left="0" w:firstLine="0"/>
        <w:rPr>
          <w:rFonts w:cs="Arial"/>
          <w:sz w:val="24"/>
          <w:szCs w:val="24"/>
          <w:lang w:val="en-GB"/>
        </w:rPr>
      </w:pPr>
    </w:p>
    <w:p w14:paraId="6B1E0630" w14:textId="77777777" w:rsidR="005531B5" w:rsidRDefault="00C752EE">
      <w:pPr>
        <w:pStyle w:val="Quick1"/>
        <w:spacing w:line="276" w:lineRule="auto"/>
        <w:ind w:left="0" w:firstLine="0"/>
        <w:rPr>
          <w:rFonts w:cs="Arial"/>
          <w:b/>
          <w:sz w:val="24"/>
          <w:szCs w:val="24"/>
          <w:lang w:val="en-GB"/>
        </w:rPr>
      </w:pPr>
      <w:r>
        <w:rPr>
          <w:rFonts w:cs="Arial"/>
          <w:b/>
          <w:noProof/>
          <w:sz w:val="24"/>
          <w:szCs w:val="24"/>
        </w:rPr>
        <mc:AlternateContent>
          <mc:Choice Requires="wps">
            <w:drawing>
              <wp:anchor distT="0" distB="0" distL="114300" distR="114300" simplePos="0" relativeHeight="251659264" behindDoc="0" locked="0" layoutInCell="1" allowOverlap="1" wp14:anchorId="721E430E" wp14:editId="0DFF7709">
                <wp:simplePos x="0" y="0"/>
                <wp:positionH relativeFrom="column">
                  <wp:posOffset>3164840</wp:posOffset>
                </wp:positionH>
                <wp:positionV relativeFrom="paragraph">
                  <wp:posOffset>151130</wp:posOffset>
                </wp:positionV>
                <wp:extent cx="2359025" cy="979170"/>
                <wp:effectExtent l="50800" t="25400" r="79375" b="113030"/>
                <wp:wrapThrough wrapText="bothSides">
                  <wp:wrapPolygon edited="0">
                    <wp:start x="-465" y="-560"/>
                    <wp:lineTo x="-465" y="23533"/>
                    <wp:lineTo x="22094" y="23533"/>
                    <wp:lineTo x="22094" y="-560"/>
                    <wp:lineTo x="-465" y="-560"/>
                  </wp:wrapPolygon>
                </wp:wrapThrough>
                <wp:docPr id="5" name="Rectangle 5"/>
                <wp:cNvGraphicFramePr/>
                <a:graphic xmlns:a="http://schemas.openxmlformats.org/drawingml/2006/main">
                  <a:graphicData uri="http://schemas.microsoft.com/office/word/2010/wordprocessingShape">
                    <wps:wsp>
                      <wps:cNvSpPr/>
                      <wps:spPr>
                        <a:xfrm>
                          <a:off x="0" y="0"/>
                          <a:ext cx="2359025" cy="97917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12FF3FF6" w14:textId="77777777" w:rsidR="00E92931" w:rsidRPr="00C752EE" w:rsidRDefault="00E92931" w:rsidP="00C752EE">
                            <w:pPr>
                              <w:jc w:val="center"/>
                              <w:rPr>
                                <w:color w:val="000000" w:themeColor="text1"/>
                              </w:rPr>
                            </w:pPr>
                            <w:r>
                              <w:rPr>
                                <w:rFonts w:ascii="Arial" w:hAnsi="Arial" w:cs="Arial"/>
                                <w:color w:val="000000" w:themeColor="text1"/>
                              </w:rPr>
                              <w:t xml:space="preserve">Photo </w:t>
                            </w:r>
                            <w:r w:rsidRPr="00C752EE">
                              <w:rPr>
                                <w:rFonts w:ascii="Arial" w:hAnsi="Arial" w:cs="Arial"/>
                                <w:color w:val="000000" w:themeColor="text1"/>
                              </w:rPr>
                              <w:t>of Instructo</w:t>
                            </w:r>
                            <w:r>
                              <w:rPr>
                                <w:rFonts w:ascii="Arial" w:hAnsi="Arial" w:cs="Arial"/>
                                <w:color w:val="000000" w:themeColor="text1"/>
                              </w:rPr>
                              <w:t>r</w:t>
                            </w:r>
                            <w:r w:rsidRPr="00C752EE">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49.2pt;margin-top:11.9pt;width:185.75pt;height:7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" filled="f" strokecolor="#4579b8 [3044]">
                <v:shadow on="t" opacity="22937f" mv:blur="40000f" origin=",.5" offset="0,23000emu"/>
                <v:textbox>
                  <w:txbxContent>
                    <w:p w14:paraId="12FF3FF6" w14:textId="77777777" w:rsidR="00E92931" w:rsidRPr="00C752EE" w:rsidRDefault="00E92931" w:rsidP="00C752EE">
                      <w:pPr>
                        <w:jc w:val="center"/>
                        <w:rPr>
                          <w:color w:val="000000" w:themeColor="text1"/>
                        </w:rPr>
                      </w:pPr>
                      <w:r>
                        <w:rPr>
                          <w:rFonts w:ascii="Arial" w:hAnsi="Arial" w:cs="Arial"/>
                          <w:color w:val="000000" w:themeColor="text1"/>
                        </w:rPr>
                        <w:t xml:space="preserve">Photo </w:t>
                      </w:r>
                      <w:r w:rsidRPr="00C752EE">
                        <w:rPr>
                          <w:rFonts w:ascii="Arial" w:hAnsi="Arial" w:cs="Arial"/>
                          <w:color w:val="000000" w:themeColor="text1"/>
                        </w:rPr>
                        <w:t>of Instructo</w:t>
                      </w:r>
                      <w:r>
                        <w:rPr>
                          <w:rFonts w:ascii="Arial" w:hAnsi="Arial" w:cs="Arial"/>
                          <w:color w:val="000000" w:themeColor="text1"/>
                        </w:rPr>
                        <w:t>r</w:t>
                      </w:r>
                      <w:r w:rsidRPr="00C752EE">
                        <w:rPr>
                          <w:color w:val="000000" w:themeColor="text1"/>
                        </w:rPr>
                        <w:t xml:space="preserve"> </w:t>
                      </w:r>
                    </w:p>
                  </w:txbxContent>
                </v:textbox>
                <w10:wrap type="through"/>
              </v:rect>
            </w:pict>
          </mc:Fallback>
        </mc:AlternateContent>
      </w:r>
      <w:r w:rsidR="005531B5">
        <w:rPr>
          <w:rFonts w:cs="Arial"/>
          <w:b/>
          <w:sz w:val="24"/>
          <w:szCs w:val="24"/>
          <w:lang w:val="en-GB"/>
        </w:rPr>
        <w:t xml:space="preserve">INSTRUCTOR </w:t>
      </w:r>
      <w:r w:rsidR="00A67D3C">
        <w:rPr>
          <w:rFonts w:cs="Arial"/>
          <w:b/>
          <w:sz w:val="24"/>
          <w:szCs w:val="24"/>
          <w:lang w:val="en-GB"/>
        </w:rPr>
        <w:t xml:space="preserve"> </w:t>
      </w:r>
    </w:p>
    <w:p w14:paraId="79E03F7E" w14:textId="77777777" w:rsidR="00C355BA" w:rsidRDefault="00C355BA" w:rsidP="00C355BA">
      <w:pPr>
        <w:pStyle w:val="Quick1"/>
        <w:spacing w:line="276" w:lineRule="auto"/>
        <w:ind w:left="1440"/>
        <w:rPr>
          <w:rFonts w:cs="Arial"/>
          <w:b/>
          <w:sz w:val="24"/>
          <w:szCs w:val="24"/>
          <w:lang w:val="en-GB"/>
        </w:rPr>
      </w:pPr>
      <w:r>
        <w:rPr>
          <w:rFonts w:cs="Arial"/>
          <w:b/>
          <w:sz w:val="24"/>
          <w:szCs w:val="24"/>
          <w:lang w:val="en-GB"/>
        </w:rPr>
        <w:t xml:space="preserve">NAME </w:t>
      </w:r>
      <w:r w:rsidR="00A67D3C">
        <w:rPr>
          <w:rFonts w:cs="Arial"/>
          <w:b/>
          <w:sz w:val="24"/>
          <w:szCs w:val="24"/>
          <w:lang w:val="en-GB"/>
        </w:rPr>
        <w:t xml:space="preserve"> _________________</w:t>
      </w:r>
    </w:p>
    <w:p w14:paraId="49303AE0" w14:textId="77777777" w:rsidR="00F8061A" w:rsidRDefault="00C355BA" w:rsidP="00C355BA">
      <w:pPr>
        <w:pStyle w:val="Quick1"/>
        <w:spacing w:line="276" w:lineRule="auto"/>
        <w:ind w:left="1440"/>
        <w:rPr>
          <w:rFonts w:cs="Arial"/>
          <w:b/>
          <w:sz w:val="24"/>
          <w:szCs w:val="24"/>
          <w:lang w:val="en-GB"/>
        </w:rPr>
      </w:pPr>
      <w:r w:rsidRPr="00C355BA">
        <w:rPr>
          <w:rFonts w:cs="Arial"/>
          <w:b/>
          <w:sz w:val="24"/>
          <w:szCs w:val="24"/>
          <w:lang w:val="en-GB"/>
        </w:rPr>
        <w:t>Office:</w:t>
      </w:r>
      <w:r w:rsidR="00A67D3C" w:rsidRPr="00A67D3C">
        <w:rPr>
          <w:rFonts w:cs="Arial"/>
          <w:b/>
          <w:sz w:val="24"/>
          <w:szCs w:val="24"/>
          <w:lang w:val="en-GB"/>
        </w:rPr>
        <w:t xml:space="preserve"> </w:t>
      </w:r>
      <w:r w:rsidR="00A67D3C">
        <w:rPr>
          <w:rFonts w:cs="Arial"/>
          <w:b/>
          <w:sz w:val="24"/>
          <w:szCs w:val="24"/>
          <w:lang w:val="en-GB"/>
        </w:rPr>
        <w:t>_________________</w:t>
      </w:r>
    </w:p>
    <w:p w14:paraId="2AF0BFE2" w14:textId="5A4F7904" w:rsidR="00C355BA" w:rsidRDefault="00C752EE" w:rsidP="00C355BA">
      <w:pPr>
        <w:pStyle w:val="Quick1"/>
        <w:spacing w:line="276" w:lineRule="auto"/>
        <w:ind w:left="1440"/>
        <w:rPr>
          <w:rFonts w:cs="Arial"/>
          <w:b/>
          <w:sz w:val="24"/>
          <w:szCs w:val="24"/>
          <w:lang w:val="en-GB"/>
        </w:rPr>
      </w:pPr>
      <w:r>
        <w:rPr>
          <w:rFonts w:cs="Arial"/>
          <w:b/>
          <w:sz w:val="24"/>
          <w:szCs w:val="24"/>
          <w:lang w:val="en-GB"/>
        </w:rPr>
        <w:t xml:space="preserve">Include Photo of Instructor here </w:t>
      </w:r>
    </w:p>
    <w:p w14:paraId="70FE055C" w14:textId="77777777" w:rsidR="00C355BA" w:rsidRPr="00C355BA" w:rsidRDefault="00C355BA" w:rsidP="00C355BA">
      <w:pPr>
        <w:pStyle w:val="Quick1"/>
        <w:spacing w:line="276" w:lineRule="auto"/>
        <w:ind w:left="1440"/>
        <w:rPr>
          <w:rFonts w:cs="Arial"/>
          <w:b/>
          <w:sz w:val="24"/>
          <w:szCs w:val="24"/>
          <w:lang w:val="en-GB"/>
        </w:rPr>
      </w:pPr>
      <w:r w:rsidRPr="00C355BA">
        <w:rPr>
          <w:rFonts w:cs="Arial"/>
          <w:b/>
          <w:sz w:val="24"/>
          <w:szCs w:val="24"/>
          <w:lang w:val="en-GB"/>
        </w:rPr>
        <w:t>Tel no:</w:t>
      </w:r>
      <w:r w:rsidR="00A67D3C">
        <w:rPr>
          <w:rFonts w:cs="Arial"/>
          <w:b/>
          <w:sz w:val="24"/>
          <w:szCs w:val="24"/>
          <w:lang w:val="en-GB"/>
        </w:rPr>
        <w:t xml:space="preserve"> _________________</w:t>
      </w:r>
      <w:r w:rsidRPr="00C355BA">
        <w:rPr>
          <w:rFonts w:cs="Arial"/>
          <w:b/>
          <w:sz w:val="24"/>
          <w:szCs w:val="24"/>
          <w:lang w:val="en-GB"/>
        </w:rPr>
        <w:tab/>
      </w:r>
    </w:p>
    <w:p w14:paraId="5C208678" w14:textId="77777777" w:rsidR="00C355BA" w:rsidRDefault="00C355BA" w:rsidP="00C355BA">
      <w:pPr>
        <w:pStyle w:val="Quick1"/>
        <w:spacing w:line="276" w:lineRule="auto"/>
        <w:ind w:left="1440"/>
        <w:rPr>
          <w:rFonts w:cs="Arial"/>
          <w:b/>
          <w:sz w:val="24"/>
          <w:szCs w:val="24"/>
          <w:lang w:val="en-GB"/>
        </w:rPr>
      </w:pPr>
      <w:r w:rsidRPr="00C355BA">
        <w:rPr>
          <w:rFonts w:cs="Arial"/>
          <w:b/>
          <w:sz w:val="24"/>
          <w:szCs w:val="24"/>
          <w:lang w:val="en-GB"/>
        </w:rPr>
        <w:t>E-mail:</w:t>
      </w:r>
      <w:r w:rsidR="00A67D3C" w:rsidRPr="00A67D3C">
        <w:rPr>
          <w:rFonts w:cs="Arial"/>
          <w:b/>
          <w:sz w:val="24"/>
          <w:szCs w:val="24"/>
          <w:lang w:val="en-GB"/>
        </w:rPr>
        <w:t xml:space="preserve"> </w:t>
      </w:r>
      <w:r w:rsidR="00A67D3C">
        <w:rPr>
          <w:rFonts w:cs="Arial"/>
          <w:b/>
          <w:sz w:val="24"/>
          <w:szCs w:val="24"/>
          <w:lang w:val="en-GB"/>
        </w:rPr>
        <w:t>_________________</w:t>
      </w:r>
      <w:r w:rsidRPr="00C355BA">
        <w:rPr>
          <w:rFonts w:cs="Arial"/>
          <w:b/>
          <w:sz w:val="24"/>
          <w:szCs w:val="24"/>
          <w:lang w:val="en-GB"/>
        </w:rPr>
        <w:tab/>
      </w:r>
    </w:p>
    <w:p w14:paraId="66D380BC" w14:textId="77777777" w:rsidR="00C355BA" w:rsidRPr="00C355BA" w:rsidRDefault="00C355BA" w:rsidP="00C355BA">
      <w:pPr>
        <w:pStyle w:val="Quick1"/>
        <w:spacing w:line="276" w:lineRule="auto"/>
        <w:rPr>
          <w:rFonts w:cs="Arial"/>
          <w:b/>
          <w:sz w:val="24"/>
          <w:szCs w:val="24"/>
          <w:lang w:val="en-GB"/>
        </w:rPr>
      </w:pPr>
    </w:p>
    <w:p w14:paraId="5AFE8FA7" w14:textId="4D514E2E" w:rsidR="00C355BA" w:rsidRDefault="00A67D3C" w:rsidP="00A67D3C">
      <w:pPr>
        <w:pStyle w:val="Quick1"/>
        <w:spacing w:line="276" w:lineRule="auto"/>
        <w:rPr>
          <w:rFonts w:cs="Arial"/>
          <w:sz w:val="24"/>
          <w:szCs w:val="24"/>
          <w:lang w:val="en-GB"/>
        </w:rPr>
      </w:pPr>
      <w:r>
        <w:rPr>
          <w:rFonts w:cs="Arial"/>
          <w:b/>
          <w:sz w:val="24"/>
          <w:szCs w:val="24"/>
          <w:lang w:val="en-GB"/>
        </w:rPr>
        <w:t>OFFICE HOURS</w:t>
      </w:r>
      <w:r w:rsidR="00C355BA" w:rsidRPr="00A67D3C">
        <w:rPr>
          <w:rFonts w:cs="Arial"/>
          <w:sz w:val="24"/>
          <w:szCs w:val="24"/>
          <w:lang w:val="en-GB"/>
        </w:rPr>
        <w:t xml:space="preserve">: </w:t>
      </w:r>
      <w:r w:rsidRPr="00A67D3C">
        <w:rPr>
          <w:rFonts w:cs="Arial"/>
          <w:sz w:val="24"/>
          <w:szCs w:val="24"/>
          <w:lang w:val="en-GB"/>
        </w:rPr>
        <w:t xml:space="preserve">   ______________ (</w:t>
      </w:r>
      <w:r w:rsidR="00C355BA" w:rsidRPr="00A67D3C">
        <w:rPr>
          <w:rFonts w:cs="Arial"/>
          <w:sz w:val="24"/>
          <w:szCs w:val="24"/>
          <w:lang w:val="en-GB"/>
        </w:rPr>
        <w:t>Tues and Thurs 2</w:t>
      </w:r>
      <w:r w:rsidRPr="00A67D3C">
        <w:rPr>
          <w:rFonts w:cs="Arial"/>
          <w:sz w:val="24"/>
          <w:szCs w:val="24"/>
          <w:lang w:val="en-GB"/>
        </w:rPr>
        <w:t>:00</w:t>
      </w:r>
      <w:r w:rsidR="00C355BA" w:rsidRPr="00A67D3C">
        <w:rPr>
          <w:rFonts w:cs="Arial"/>
          <w:sz w:val="24"/>
          <w:szCs w:val="24"/>
          <w:lang w:val="en-GB"/>
        </w:rPr>
        <w:t>-3</w:t>
      </w:r>
      <w:r w:rsidRPr="00A67D3C">
        <w:rPr>
          <w:rFonts w:cs="Arial"/>
          <w:sz w:val="24"/>
          <w:szCs w:val="24"/>
          <w:lang w:val="en-GB"/>
        </w:rPr>
        <w:t>:00</w:t>
      </w:r>
      <w:r w:rsidR="00C355BA" w:rsidRPr="00A67D3C">
        <w:rPr>
          <w:rFonts w:cs="Arial"/>
          <w:sz w:val="24"/>
          <w:szCs w:val="24"/>
          <w:lang w:val="en-GB"/>
        </w:rPr>
        <w:t xml:space="preserve"> and by appointment, s</w:t>
      </w:r>
      <w:r w:rsidR="00F8061A">
        <w:rPr>
          <w:rFonts w:cs="Arial"/>
          <w:sz w:val="24"/>
          <w:szCs w:val="24"/>
          <w:lang w:val="en-GB"/>
        </w:rPr>
        <w:t>ee me after class or by email (</w:t>
      </w:r>
      <w:r w:rsidR="00C355BA" w:rsidRPr="00A67D3C">
        <w:rPr>
          <w:rFonts w:cs="Arial"/>
          <w:sz w:val="24"/>
          <w:szCs w:val="24"/>
          <w:lang w:val="en-GB"/>
        </w:rPr>
        <w:t>UM requires all instructors to hold weekly office hours)</w:t>
      </w:r>
    </w:p>
    <w:p w14:paraId="72D9CDF6" w14:textId="77777777" w:rsidR="00A67D3C" w:rsidRDefault="00A67D3C" w:rsidP="00C355BA">
      <w:pPr>
        <w:pStyle w:val="Quick1"/>
        <w:spacing w:line="276" w:lineRule="auto"/>
        <w:rPr>
          <w:rFonts w:cs="Arial"/>
          <w:b/>
          <w:sz w:val="24"/>
          <w:szCs w:val="24"/>
          <w:lang w:val="en-GB"/>
        </w:rPr>
      </w:pPr>
    </w:p>
    <w:p w14:paraId="28BF3D78" w14:textId="77777777" w:rsidR="00C355BA" w:rsidRPr="00C355BA" w:rsidRDefault="00A67D3C" w:rsidP="00C355BA">
      <w:pPr>
        <w:pStyle w:val="Quick1"/>
        <w:spacing w:line="276" w:lineRule="auto"/>
        <w:rPr>
          <w:rFonts w:cs="Arial"/>
          <w:b/>
          <w:sz w:val="24"/>
          <w:szCs w:val="24"/>
          <w:lang w:val="en-GB"/>
        </w:rPr>
      </w:pPr>
      <w:r>
        <w:rPr>
          <w:rFonts w:cs="Arial"/>
          <w:b/>
          <w:sz w:val="24"/>
          <w:szCs w:val="24"/>
          <w:lang w:val="en-GB"/>
        </w:rPr>
        <w:t>CREDITS</w:t>
      </w:r>
      <w:r w:rsidR="00C355BA" w:rsidRPr="00C355BA">
        <w:rPr>
          <w:rFonts w:cs="Arial"/>
          <w:b/>
          <w:sz w:val="24"/>
          <w:szCs w:val="24"/>
          <w:lang w:val="en-GB"/>
        </w:rPr>
        <w:t>:</w:t>
      </w:r>
      <w:r w:rsidR="00C355BA" w:rsidRPr="00C355BA">
        <w:rPr>
          <w:rFonts w:cs="Arial"/>
          <w:b/>
          <w:sz w:val="24"/>
          <w:szCs w:val="24"/>
          <w:lang w:val="en-GB"/>
        </w:rPr>
        <w:tab/>
        <w:t>(indicate the semester hours/credits for the course)</w:t>
      </w:r>
    </w:p>
    <w:p w14:paraId="4BA5FC09" w14:textId="77777777" w:rsidR="00A67D3C" w:rsidRDefault="00A67D3C" w:rsidP="00C355BA">
      <w:pPr>
        <w:pStyle w:val="Quick1"/>
        <w:spacing w:line="276" w:lineRule="auto"/>
        <w:rPr>
          <w:rFonts w:cs="Arial"/>
          <w:b/>
          <w:sz w:val="24"/>
          <w:szCs w:val="24"/>
          <w:lang w:val="en-GB"/>
        </w:rPr>
      </w:pPr>
    </w:p>
    <w:p w14:paraId="39C2BE23" w14:textId="77777777" w:rsidR="00C355BA" w:rsidRPr="00C355BA" w:rsidRDefault="00A67D3C" w:rsidP="00C355BA">
      <w:pPr>
        <w:pStyle w:val="Quick1"/>
        <w:spacing w:line="276" w:lineRule="auto"/>
        <w:rPr>
          <w:rFonts w:cs="Arial"/>
          <w:b/>
          <w:sz w:val="24"/>
          <w:szCs w:val="24"/>
          <w:lang w:val="en-GB"/>
        </w:rPr>
      </w:pPr>
      <w:r>
        <w:rPr>
          <w:rFonts w:cs="Arial"/>
          <w:b/>
          <w:sz w:val="24"/>
          <w:szCs w:val="24"/>
          <w:lang w:val="en-GB"/>
        </w:rPr>
        <w:t>PREREQUISITIES</w:t>
      </w:r>
      <w:r w:rsidR="00C355BA" w:rsidRPr="00C355BA">
        <w:rPr>
          <w:rFonts w:cs="Arial"/>
          <w:b/>
          <w:sz w:val="24"/>
          <w:szCs w:val="24"/>
          <w:lang w:val="en-GB"/>
        </w:rPr>
        <w:tab/>
        <w:t>(delete if not applicable)</w:t>
      </w:r>
    </w:p>
    <w:p w14:paraId="7F050885" w14:textId="77777777" w:rsidR="00C355BA" w:rsidRDefault="00C355BA" w:rsidP="00C355BA">
      <w:pPr>
        <w:pStyle w:val="Quick1"/>
        <w:spacing w:line="276" w:lineRule="auto"/>
        <w:ind w:left="0" w:firstLine="0"/>
        <w:rPr>
          <w:rFonts w:cs="Arial"/>
          <w:b/>
          <w:sz w:val="24"/>
          <w:szCs w:val="24"/>
          <w:lang w:val="en-GB"/>
        </w:rPr>
      </w:pPr>
    </w:p>
    <w:p w14:paraId="7F24E547" w14:textId="77777777" w:rsidR="00C355BA" w:rsidRDefault="00A67D3C" w:rsidP="00C355BA">
      <w:pPr>
        <w:pStyle w:val="Quick1"/>
        <w:spacing w:line="276" w:lineRule="auto"/>
        <w:rPr>
          <w:rFonts w:cs="Arial"/>
          <w:b/>
          <w:sz w:val="24"/>
          <w:szCs w:val="24"/>
          <w:lang w:val="en-GB"/>
        </w:rPr>
      </w:pPr>
      <w:r>
        <w:rPr>
          <w:rFonts w:cs="Arial"/>
          <w:b/>
          <w:sz w:val="24"/>
          <w:szCs w:val="24"/>
          <w:lang w:val="en-GB"/>
        </w:rPr>
        <w:t xml:space="preserve">CLASS MEETINGS </w:t>
      </w:r>
      <w:r w:rsidR="00C355BA" w:rsidRPr="00C355BA">
        <w:rPr>
          <w:rFonts w:cs="Arial"/>
          <w:b/>
          <w:sz w:val="24"/>
          <w:szCs w:val="24"/>
          <w:lang w:val="en-GB"/>
        </w:rPr>
        <w:tab/>
        <w:t xml:space="preserve">(enter day of </w:t>
      </w:r>
      <w:proofErr w:type="gramStart"/>
      <w:r w:rsidR="00C355BA" w:rsidRPr="00C355BA">
        <w:rPr>
          <w:rFonts w:cs="Arial"/>
          <w:b/>
          <w:sz w:val="24"/>
          <w:szCs w:val="24"/>
          <w:lang w:val="en-GB"/>
        </w:rPr>
        <w:t>week</w:t>
      </w:r>
      <w:r w:rsidR="00C355BA">
        <w:rPr>
          <w:rFonts w:cs="Arial"/>
          <w:b/>
          <w:sz w:val="24"/>
          <w:szCs w:val="24"/>
          <w:lang w:val="en-GB"/>
        </w:rPr>
        <w:t xml:space="preserve"> </w:t>
      </w:r>
      <w:r w:rsidR="00C355BA" w:rsidRPr="00C355BA">
        <w:rPr>
          <w:rFonts w:cs="Arial"/>
          <w:b/>
          <w:sz w:val="24"/>
          <w:szCs w:val="24"/>
          <w:lang w:val="en-GB"/>
        </w:rPr>
        <w:t>)</w:t>
      </w:r>
      <w:proofErr w:type="gramEnd"/>
      <w:r w:rsidR="00C355BA" w:rsidRPr="00C355BA">
        <w:rPr>
          <w:rFonts w:cs="Arial"/>
          <w:b/>
          <w:sz w:val="24"/>
          <w:szCs w:val="24"/>
          <w:lang w:val="en-GB"/>
        </w:rPr>
        <w:tab/>
        <w:t>(enter time)</w:t>
      </w:r>
      <w:r w:rsidR="00C355BA" w:rsidRPr="00C355BA">
        <w:rPr>
          <w:rFonts w:cs="Arial"/>
          <w:b/>
          <w:sz w:val="24"/>
          <w:szCs w:val="24"/>
          <w:lang w:val="en-GB"/>
        </w:rPr>
        <w:tab/>
        <w:t>(enter venue)</w:t>
      </w:r>
    </w:p>
    <w:p w14:paraId="457CC483" w14:textId="77777777" w:rsidR="00C355BA" w:rsidRDefault="00C355BA" w:rsidP="00C355BA">
      <w:pPr>
        <w:pStyle w:val="Quick1"/>
        <w:spacing w:line="276" w:lineRule="auto"/>
        <w:rPr>
          <w:rFonts w:cs="Arial"/>
          <w:b/>
          <w:sz w:val="24"/>
          <w:szCs w:val="24"/>
          <w:lang w:val="en-GB"/>
        </w:rPr>
      </w:pPr>
      <w:r>
        <w:rPr>
          <w:rFonts w:cs="Arial"/>
          <w:b/>
          <w:sz w:val="24"/>
          <w:szCs w:val="24"/>
          <w:lang w:val="en-GB"/>
        </w:rPr>
        <w:tab/>
      </w:r>
      <w:r>
        <w:rPr>
          <w:rFonts w:cs="Arial"/>
          <w:b/>
          <w:sz w:val="24"/>
          <w:szCs w:val="24"/>
          <w:lang w:val="en-GB"/>
        </w:rPr>
        <w:tab/>
      </w:r>
      <w:r>
        <w:rPr>
          <w:rFonts w:cs="Arial"/>
          <w:b/>
          <w:sz w:val="24"/>
          <w:szCs w:val="24"/>
          <w:lang w:val="en-GB"/>
        </w:rPr>
        <w:tab/>
        <w:t>Mon-Thurs   10:00 – 113</w:t>
      </w:r>
      <w:proofErr w:type="gramStart"/>
      <w:r>
        <w:rPr>
          <w:rFonts w:cs="Arial"/>
          <w:b/>
          <w:sz w:val="24"/>
          <w:szCs w:val="24"/>
          <w:lang w:val="en-GB"/>
        </w:rPr>
        <w:t>;30</w:t>
      </w:r>
      <w:proofErr w:type="gramEnd"/>
      <w:r>
        <w:rPr>
          <w:rFonts w:cs="Arial"/>
          <w:b/>
          <w:sz w:val="24"/>
          <w:szCs w:val="24"/>
          <w:lang w:val="en-GB"/>
        </w:rPr>
        <w:t xml:space="preserve"> </w:t>
      </w:r>
    </w:p>
    <w:p w14:paraId="5E8BA8D5" w14:textId="77777777" w:rsidR="00C355BA" w:rsidRDefault="00C355BA" w:rsidP="00C355BA">
      <w:pPr>
        <w:pStyle w:val="Quick1"/>
        <w:spacing w:line="276" w:lineRule="auto"/>
        <w:rPr>
          <w:rFonts w:cs="Arial"/>
          <w:b/>
          <w:sz w:val="24"/>
          <w:szCs w:val="24"/>
          <w:lang w:val="en-GB"/>
        </w:rPr>
      </w:pPr>
      <w:r>
        <w:rPr>
          <w:rFonts w:cs="Arial"/>
          <w:b/>
          <w:sz w:val="24"/>
          <w:szCs w:val="24"/>
          <w:lang w:val="en-GB"/>
        </w:rPr>
        <w:tab/>
      </w:r>
      <w:r>
        <w:rPr>
          <w:rFonts w:cs="Arial"/>
          <w:b/>
          <w:sz w:val="24"/>
          <w:szCs w:val="24"/>
          <w:lang w:val="en-GB"/>
        </w:rPr>
        <w:tab/>
      </w:r>
      <w:r>
        <w:rPr>
          <w:rFonts w:cs="Arial"/>
          <w:b/>
          <w:sz w:val="24"/>
          <w:szCs w:val="24"/>
          <w:lang w:val="en-GB"/>
        </w:rPr>
        <w:tab/>
        <w:t xml:space="preserve">E3 Rm. G034 </w:t>
      </w:r>
    </w:p>
    <w:p w14:paraId="2ED8EC04" w14:textId="77777777" w:rsidR="00A67D3C" w:rsidRDefault="00A67D3C">
      <w:pPr>
        <w:pStyle w:val="Quick1"/>
        <w:spacing w:line="276" w:lineRule="auto"/>
        <w:ind w:left="0" w:firstLine="0"/>
        <w:jc w:val="both"/>
        <w:rPr>
          <w:rFonts w:cs="Arial"/>
          <w:b/>
          <w:sz w:val="24"/>
          <w:szCs w:val="24"/>
          <w:lang w:val="en-GB"/>
        </w:rPr>
      </w:pPr>
    </w:p>
    <w:p w14:paraId="52E319DD" w14:textId="77777777" w:rsidR="00A67D3C" w:rsidRPr="00A67D3C" w:rsidRDefault="00CA3481" w:rsidP="00A67D3C">
      <w:pPr>
        <w:spacing w:line="276" w:lineRule="auto"/>
        <w:rPr>
          <w:rFonts w:ascii="Arial" w:hAnsi="Arial" w:cs="Arial"/>
          <w:b/>
        </w:rPr>
      </w:pPr>
      <w:r>
        <w:rPr>
          <w:rFonts w:ascii="Arial" w:hAnsi="Arial" w:cs="Arial"/>
          <w:b/>
        </w:rPr>
        <w:t xml:space="preserve">CLASS </w:t>
      </w:r>
      <w:r w:rsidR="00A67D3C" w:rsidRPr="00A67D3C">
        <w:rPr>
          <w:rFonts w:ascii="Arial" w:hAnsi="Arial" w:cs="Arial"/>
          <w:b/>
        </w:rPr>
        <w:t xml:space="preserve">MOODLE SITE </w:t>
      </w:r>
      <w:r w:rsidR="00A67D3C">
        <w:rPr>
          <w:rFonts w:ascii="Arial" w:hAnsi="Arial" w:cs="Arial"/>
          <w:b/>
        </w:rPr>
        <w:t xml:space="preserve">  __________________________________</w:t>
      </w:r>
    </w:p>
    <w:p w14:paraId="6D6406E7" w14:textId="77777777" w:rsidR="00CA3481" w:rsidRPr="00CA3481" w:rsidRDefault="00CA3481" w:rsidP="00F8061A">
      <w:pPr>
        <w:pStyle w:val="Quick1"/>
        <w:spacing w:line="276" w:lineRule="auto"/>
        <w:ind w:left="0" w:firstLine="0"/>
        <w:rPr>
          <w:rFonts w:cs="Arial"/>
          <w:sz w:val="24"/>
          <w:szCs w:val="24"/>
        </w:rPr>
      </w:pPr>
      <w:r w:rsidRPr="00CA3481">
        <w:rPr>
          <w:rFonts w:cs="Arial"/>
          <w:sz w:val="24"/>
          <w:szCs w:val="24"/>
        </w:rPr>
        <w:t>As a student in this class you have access to the class Moodle site. You should bookmark this page. This is where I will post important announcements, the syllabus, lecture outlines, assignments, forms, and other class information. You should check the class web site several times a week.</w:t>
      </w:r>
    </w:p>
    <w:p w14:paraId="14855725" w14:textId="77777777" w:rsidR="00F8061A" w:rsidRDefault="00F8061A" w:rsidP="00F8061A">
      <w:pPr>
        <w:pStyle w:val="Quick1"/>
        <w:spacing w:line="276" w:lineRule="auto"/>
        <w:ind w:left="0" w:firstLine="0"/>
        <w:rPr>
          <w:rFonts w:cs="Arial"/>
          <w:b/>
          <w:sz w:val="24"/>
          <w:szCs w:val="24"/>
        </w:rPr>
      </w:pPr>
    </w:p>
    <w:p w14:paraId="411F2626" w14:textId="191268B2" w:rsidR="00CA3481" w:rsidRPr="00CA3481" w:rsidRDefault="00CA3481" w:rsidP="00F8061A">
      <w:pPr>
        <w:pStyle w:val="Quick1"/>
        <w:spacing w:line="276" w:lineRule="auto"/>
        <w:ind w:left="0" w:firstLine="0"/>
        <w:rPr>
          <w:rFonts w:cs="Arial"/>
          <w:b/>
          <w:sz w:val="24"/>
          <w:szCs w:val="24"/>
          <w:lang w:val="en-GB"/>
        </w:rPr>
      </w:pPr>
      <w:r w:rsidRPr="00CA3481">
        <w:rPr>
          <w:rFonts w:cs="Arial"/>
          <w:b/>
          <w:sz w:val="24"/>
          <w:szCs w:val="24"/>
        </w:rPr>
        <w:t xml:space="preserve">The Moodle URL is </w:t>
      </w:r>
      <w:hyperlink r:id="rId8" w:history="1">
        <w:r w:rsidR="00F8061A" w:rsidRPr="00174B85">
          <w:rPr>
            <w:rStyle w:val="Hyperlink"/>
            <w:rFonts w:cs="Arial"/>
            <w:b/>
            <w:sz w:val="24"/>
            <w:szCs w:val="24"/>
          </w:rPr>
          <w:t>https://ummoodle.umac.mo/</w:t>
        </w:r>
      </w:hyperlink>
      <w:r w:rsidR="00F8061A">
        <w:rPr>
          <w:rFonts w:cs="Arial"/>
          <w:b/>
          <w:sz w:val="24"/>
          <w:szCs w:val="24"/>
        </w:rPr>
        <w:t xml:space="preserve"> </w:t>
      </w:r>
    </w:p>
    <w:p w14:paraId="72473AF2" w14:textId="77777777" w:rsidR="00F8061A" w:rsidRDefault="00F8061A">
      <w:pPr>
        <w:pStyle w:val="Quick1"/>
        <w:spacing w:line="276" w:lineRule="auto"/>
        <w:ind w:left="0" w:firstLine="0"/>
        <w:jc w:val="both"/>
        <w:rPr>
          <w:rFonts w:cs="Arial"/>
          <w:b/>
          <w:sz w:val="24"/>
          <w:szCs w:val="24"/>
          <w:lang w:val="en-GB"/>
        </w:rPr>
      </w:pPr>
    </w:p>
    <w:p w14:paraId="63075C44" w14:textId="77777777" w:rsidR="005531B5" w:rsidRDefault="00C355BA">
      <w:pPr>
        <w:pStyle w:val="Quick1"/>
        <w:spacing w:line="276" w:lineRule="auto"/>
        <w:ind w:left="0" w:firstLine="0"/>
        <w:jc w:val="both"/>
        <w:rPr>
          <w:rFonts w:cs="Arial"/>
          <w:b/>
          <w:sz w:val="24"/>
          <w:szCs w:val="24"/>
          <w:lang w:val="en-GB"/>
        </w:rPr>
      </w:pPr>
      <w:r>
        <w:rPr>
          <w:rFonts w:cs="Arial"/>
          <w:b/>
          <w:sz w:val="24"/>
          <w:szCs w:val="24"/>
          <w:lang w:val="en-GB"/>
        </w:rPr>
        <w:t xml:space="preserve">COURSE GOALS AND </w:t>
      </w:r>
      <w:r w:rsidR="005531B5">
        <w:rPr>
          <w:rFonts w:cs="Arial"/>
          <w:b/>
          <w:sz w:val="24"/>
          <w:szCs w:val="24"/>
          <w:lang w:val="en-GB"/>
        </w:rPr>
        <w:t>LEARNING OUTCOMES</w:t>
      </w:r>
    </w:p>
    <w:p w14:paraId="2C6B7C17" w14:textId="77777777" w:rsidR="008F7D8D" w:rsidRDefault="008F7D8D">
      <w:pPr>
        <w:pStyle w:val="Quick1"/>
        <w:spacing w:line="276" w:lineRule="auto"/>
        <w:ind w:left="0" w:firstLine="0"/>
        <w:jc w:val="both"/>
        <w:rPr>
          <w:rFonts w:cs="Arial"/>
          <w:b/>
          <w:sz w:val="24"/>
          <w:szCs w:val="24"/>
          <w:lang w:val="en-GB"/>
        </w:rPr>
      </w:pPr>
    </w:p>
    <w:p w14:paraId="32843A99" w14:textId="77777777" w:rsidR="008F7D8D" w:rsidRDefault="008F7D8D">
      <w:pPr>
        <w:pStyle w:val="Quick1"/>
        <w:spacing w:line="276" w:lineRule="auto"/>
        <w:ind w:left="0" w:firstLine="0"/>
        <w:jc w:val="both"/>
        <w:rPr>
          <w:rFonts w:cs="Arial"/>
          <w:sz w:val="24"/>
          <w:szCs w:val="24"/>
          <w:lang w:val="en-GB"/>
        </w:rPr>
      </w:pPr>
      <w:r w:rsidRPr="008F7D8D">
        <w:rPr>
          <w:rFonts w:cs="Arial"/>
          <w:sz w:val="24"/>
          <w:szCs w:val="24"/>
          <w:lang w:val="en-GB"/>
        </w:rPr>
        <w:t xml:space="preserve">Goals are overarching statements and may or may not be readily measureable.  They are related to and </w:t>
      </w:r>
      <w:r>
        <w:rPr>
          <w:rFonts w:cs="Arial"/>
          <w:sz w:val="24"/>
          <w:szCs w:val="24"/>
          <w:lang w:val="en-GB"/>
        </w:rPr>
        <w:t xml:space="preserve">help guide the learning outcomes.  Both should align with and support UM graduation attributes, the programs goals and learning outcome and be easily understood by students and the colleagues.  Generally there are 4-6 goals and learning outcomes for a course.  You may want to review the attached </w:t>
      </w:r>
      <w:proofErr w:type="gramStart"/>
      <w:r>
        <w:rPr>
          <w:rFonts w:cs="Arial"/>
          <w:sz w:val="24"/>
          <w:szCs w:val="24"/>
          <w:lang w:val="en-GB"/>
        </w:rPr>
        <w:t>hand-out</w:t>
      </w:r>
      <w:proofErr w:type="gramEnd"/>
      <w:r>
        <w:rPr>
          <w:rFonts w:cs="Arial"/>
          <w:sz w:val="24"/>
          <w:szCs w:val="24"/>
          <w:lang w:val="en-GB"/>
        </w:rPr>
        <w:t xml:space="preserve"> on writing LOs.  </w:t>
      </w:r>
    </w:p>
    <w:p w14:paraId="15C8DAEC" w14:textId="77777777" w:rsidR="008F7D8D" w:rsidRDefault="008F7D8D">
      <w:pPr>
        <w:pStyle w:val="Quick1"/>
        <w:spacing w:line="276" w:lineRule="auto"/>
        <w:ind w:left="0" w:firstLine="0"/>
        <w:jc w:val="both"/>
        <w:rPr>
          <w:rFonts w:cs="Arial"/>
          <w:sz w:val="24"/>
          <w:szCs w:val="24"/>
          <w:lang w:val="en-GB"/>
        </w:rPr>
      </w:pPr>
    </w:p>
    <w:p w14:paraId="55835352" w14:textId="77777777" w:rsidR="008F7D8D" w:rsidRDefault="008F7D8D">
      <w:pPr>
        <w:pStyle w:val="Quick1"/>
        <w:spacing w:line="276" w:lineRule="auto"/>
        <w:ind w:left="0" w:firstLine="0"/>
        <w:jc w:val="both"/>
        <w:rPr>
          <w:rFonts w:cs="Arial"/>
          <w:sz w:val="24"/>
          <w:szCs w:val="24"/>
          <w:lang w:val="en-GB"/>
        </w:rPr>
      </w:pPr>
      <w:r>
        <w:rPr>
          <w:rFonts w:cs="Arial"/>
          <w:sz w:val="24"/>
          <w:szCs w:val="24"/>
          <w:lang w:val="en-GB"/>
        </w:rPr>
        <w:t>Example from a GE Microbiology course</w:t>
      </w:r>
    </w:p>
    <w:p w14:paraId="2A20447C" w14:textId="77777777" w:rsidR="009F34C0" w:rsidRDefault="009F34C0">
      <w:pPr>
        <w:pStyle w:val="Quick1"/>
        <w:spacing w:line="276" w:lineRule="auto"/>
        <w:ind w:left="0" w:firstLine="0"/>
        <w:jc w:val="both"/>
        <w:rPr>
          <w:rFonts w:cs="Arial"/>
          <w:sz w:val="24"/>
          <w:szCs w:val="24"/>
          <w:lang w:val="en-GB"/>
        </w:rPr>
      </w:pPr>
    </w:p>
    <w:p w14:paraId="32F01EC4" w14:textId="77777777" w:rsidR="009F34C0" w:rsidRPr="009F34C0" w:rsidRDefault="009F34C0">
      <w:pPr>
        <w:pStyle w:val="Quick1"/>
        <w:spacing w:line="276" w:lineRule="auto"/>
        <w:ind w:left="0" w:firstLine="0"/>
        <w:jc w:val="both"/>
        <w:rPr>
          <w:rFonts w:cs="Arial"/>
          <w:b/>
          <w:sz w:val="24"/>
          <w:szCs w:val="24"/>
          <w:lang w:val="en-GB"/>
        </w:rPr>
      </w:pPr>
      <w:r w:rsidRPr="009F34C0">
        <w:rPr>
          <w:rFonts w:cs="Arial"/>
          <w:b/>
          <w:sz w:val="24"/>
          <w:szCs w:val="24"/>
          <w:lang w:val="en-GB"/>
        </w:rPr>
        <w:t xml:space="preserve">Course Goals: </w:t>
      </w:r>
    </w:p>
    <w:p w14:paraId="40D91740" w14:textId="77777777" w:rsidR="009F34C0" w:rsidRPr="009F34C0" w:rsidRDefault="009F34C0" w:rsidP="009F34C0">
      <w:pPr>
        <w:pStyle w:val="Quick1"/>
        <w:numPr>
          <w:ilvl w:val="0"/>
          <w:numId w:val="32"/>
        </w:numPr>
        <w:spacing w:line="276" w:lineRule="auto"/>
        <w:rPr>
          <w:rFonts w:cs="Arial"/>
          <w:sz w:val="24"/>
          <w:szCs w:val="24"/>
        </w:rPr>
      </w:pPr>
      <w:r w:rsidRPr="009F34C0">
        <w:rPr>
          <w:rFonts w:cs="Arial"/>
          <w:sz w:val="24"/>
          <w:szCs w:val="24"/>
        </w:rPr>
        <w:t>To introduce students to the basic principles, concepts, theories, and language that constitutes the discipline of microbiology</w:t>
      </w:r>
    </w:p>
    <w:p w14:paraId="635DC81E" w14:textId="77777777" w:rsidR="009F34C0" w:rsidRPr="009F34C0" w:rsidRDefault="009F34C0" w:rsidP="009F34C0">
      <w:pPr>
        <w:pStyle w:val="Quick1"/>
        <w:numPr>
          <w:ilvl w:val="0"/>
          <w:numId w:val="32"/>
        </w:numPr>
        <w:spacing w:line="276" w:lineRule="auto"/>
        <w:rPr>
          <w:rFonts w:cs="Arial"/>
          <w:sz w:val="24"/>
          <w:szCs w:val="24"/>
        </w:rPr>
      </w:pPr>
      <w:r w:rsidRPr="009F34C0">
        <w:rPr>
          <w:rFonts w:cs="Arial"/>
          <w:sz w:val="24"/>
          <w:szCs w:val="24"/>
        </w:rPr>
        <w:t xml:space="preserve">To provide a framework for understanding how microbiology impacts life and society. </w:t>
      </w:r>
    </w:p>
    <w:p w14:paraId="1FD306E2" w14:textId="77777777" w:rsidR="008F7D8D" w:rsidRPr="009F34C0" w:rsidRDefault="009F34C0" w:rsidP="009F34C0">
      <w:pPr>
        <w:pStyle w:val="Quick1"/>
        <w:numPr>
          <w:ilvl w:val="0"/>
          <w:numId w:val="32"/>
        </w:numPr>
        <w:spacing w:line="276" w:lineRule="auto"/>
        <w:jc w:val="both"/>
        <w:rPr>
          <w:rFonts w:cs="Arial"/>
          <w:sz w:val="24"/>
          <w:szCs w:val="24"/>
          <w:lang w:val="en-GB"/>
        </w:rPr>
      </w:pPr>
      <w:r w:rsidRPr="009F34C0">
        <w:rPr>
          <w:rFonts w:cs="Arial"/>
          <w:sz w:val="24"/>
          <w:szCs w:val="24"/>
        </w:rPr>
        <w:t>To foster the ability to critically assess microbiology information from the Internet, books, the popular press, journals, and other sources.</w:t>
      </w:r>
    </w:p>
    <w:p w14:paraId="7DBBD9B9" w14:textId="43311A52" w:rsidR="009F34C0" w:rsidRPr="009F34C0" w:rsidRDefault="009F34C0" w:rsidP="009F34C0">
      <w:pPr>
        <w:pStyle w:val="Quick1"/>
        <w:numPr>
          <w:ilvl w:val="0"/>
          <w:numId w:val="32"/>
        </w:numPr>
        <w:spacing w:line="276" w:lineRule="auto"/>
        <w:rPr>
          <w:rFonts w:cs="Arial"/>
          <w:bCs/>
          <w:sz w:val="24"/>
          <w:szCs w:val="24"/>
        </w:rPr>
      </w:pPr>
      <w:r w:rsidRPr="009F34C0">
        <w:rPr>
          <w:rFonts w:cs="Arial"/>
          <w:iCs/>
          <w:sz w:val="24"/>
          <w:szCs w:val="24"/>
        </w:rPr>
        <w:t xml:space="preserve">To </w:t>
      </w:r>
      <w:r w:rsidR="00F8061A">
        <w:rPr>
          <w:rFonts w:cs="Arial"/>
          <w:iCs/>
          <w:sz w:val="24"/>
          <w:szCs w:val="24"/>
        </w:rPr>
        <w:t xml:space="preserve">help students </w:t>
      </w:r>
      <w:r w:rsidRPr="009F34C0">
        <w:rPr>
          <w:rFonts w:cs="Arial"/>
          <w:iCs/>
          <w:sz w:val="24"/>
          <w:szCs w:val="24"/>
        </w:rPr>
        <w:t>understand that science is a part of everyday life</w:t>
      </w:r>
      <w:r w:rsidRPr="009F34C0">
        <w:rPr>
          <w:rFonts w:cs="Arial"/>
          <w:i/>
          <w:iCs/>
          <w:sz w:val="24"/>
          <w:szCs w:val="24"/>
        </w:rPr>
        <w:t xml:space="preserve"> </w:t>
      </w:r>
    </w:p>
    <w:p w14:paraId="2A9C954E" w14:textId="492B9839" w:rsidR="009F34C0" w:rsidRPr="009F34C0" w:rsidRDefault="009F34C0" w:rsidP="009F34C0">
      <w:pPr>
        <w:pStyle w:val="Quick1"/>
        <w:numPr>
          <w:ilvl w:val="0"/>
          <w:numId w:val="32"/>
        </w:numPr>
        <w:spacing w:line="276" w:lineRule="auto"/>
        <w:rPr>
          <w:rFonts w:cs="Arial"/>
          <w:bCs/>
          <w:sz w:val="24"/>
          <w:szCs w:val="24"/>
        </w:rPr>
      </w:pPr>
      <w:r w:rsidRPr="009F34C0">
        <w:rPr>
          <w:rFonts w:cs="Arial"/>
          <w:iCs/>
          <w:sz w:val="24"/>
          <w:szCs w:val="24"/>
        </w:rPr>
        <w:t xml:space="preserve">To </w:t>
      </w:r>
      <w:r w:rsidR="00F8061A">
        <w:rPr>
          <w:rFonts w:cs="Arial"/>
          <w:iCs/>
          <w:sz w:val="24"/>
          <w:szCs w:val="24"/>
        </w:rPr>
        <w:t xml:space="preserve">help students </w:t>
      </w:r>
      <w:r w:rsidRPr="009F34C0">
        <w:rPr>
          <w:rFonts w:cs="Arial"/>
          <w:iCs/>
          <w:sz w:val="24"/>
          <w:szCs w:val="24"/>
        </w:rPr>
        <w:t xml:space="preserve">see that science has cultural and social dimensions. </w:t>
      </w:r>
    </w:p>
    <w:p w14:paraId="541897FE" w14:textId="77777777" w:rsidR="009F34C0" w:rsidRDefault="009F34C0" w:rsidP="008F7D8D">
      <w:pPr>
        <w:pStyle w:val="Quick1"/>
        <w:spacing w:line="276" w:lineRule="auto"/>
        <w:rPr>
          <w:rFonts w:cs="Arial"/>
          <w:b/>
          <w:bCs/>
          <w:sz w:val="24"/>
          <w:szCs w:val="24"/>
        </w:rPr>
      </w:pPr>
    </w:p>
    <w:p w14:paraId="4E8BD020" w14:textId="77777777" w:rsidR="009F34C0" w:rsidRDefault="008F7D8D" w:rsidP="008F7D8D">
      <w:pPr>
        <w:pStyle w:val="Quick1"/>
        <w:spacing w:line="276" w:lineRule="auto"/>
        <w:rPr>
          <w:rFonts w:cs="Arial"/>
          <w:b/>
          <w:bCs/>
          <w:sz w:val="24"/>
          <w:szCs w:val="24"/>
        </w:rPr>
      </w:pPr>
      <w:r w:rsidRPr="008F7D8D">
        <w:rPr>
          <w:rFonts w:cs="Arial"/>
          <w:b/>
          <w:bCs/>
          <w:sz w:val="24"/>
          <w:szCs w:val="24"/>
        </w:rPr>
        <w:t xml:space="preserve">Course </w:t>
      </w:r>
      <w:r w:rsidR="009F34C0">
        <w:rPr>
          <w:rFonts w:cs="Arial"/>
          <w:b/>
          <w:bCs/>
          <w:sz w:val="24"/>
          <w:szCs w:val="24"/>
        </w:rPr>
        <w:t xml:space="preserve">Learning Outcomes </w:t>
      </w:r>
    </w:p>
    <w:p w14:paraId="64BC4832" w14:textId="2ACF65E9" w:rsidR="008F7D8D" w:rsidRPr="009F34C0" w:rsidRDefault="008F7D8D" w:rsidP="009F34C0">
      <w:pPr>
        <w:pStyle w:val="Quick1"/>
        <w:numPr>
          <w:ilvl w:val="0"/>
          <w:numId w:val="33"/>
        </w:numPr>
        <w:spacing w:line="276" w:lineRule="auto"/>
        <w:rPr>
          <w:rFonts w:cs="Arial"/>
          <w:bCs/>
          <w:sz w:val="24"/>
          <w:szCs w:val="24"/>
        </w:rPr>
      </w:pPr>
      <w:r w:rsidRPr="009F34C0">
        <w:rPr>
          <w:rFonts w:cs="Arial"/>
          <w:sz w:val="24"/>
          <w:szCs w:val="24"/>
        </w:rPr>
        <w:t xml:space="preserve">LO-1 - </w:t>
      </w:r>
      <w:r w:rsidRPr="009F34C0">
        <w:rPr>
          <w:rFonts w:cs="Arial"/>
          <w:bCs/>
          <w:sz w:val="24"/>
          <w:szCs w:val="24"/>
        </w:rPr>
        <w:t>Students will be able to describe the basic principles, concepts, theorie</w:t>
      </w:r>
      <w:r w:rsidR="00F8061A">
        <w:rPr>
          <w:rFonts w:cs="Arial"/>
          <w:bCs/>
          <w:sz w:val="24"/>
          <w:szCs w:val="24"/>
        </w:rPr>
        <w:t>s, and language that constitute</w:t>
      </w:r>
      <w:r w:rsidRPr="009F34C0">
        <w:rPr>
          <w:rFonts w:cs="Arial"/>
          <w:bCs/>
          <w:sz w:val="24"/>
          <w:szCs w:val="24"/>
        </w:rPr>
        <w:t xml:space="preserve"> the discipline of microbiology.</w:t>
      </w:r>
    </w:p>
    <w:p w14:paraId="262A8793" w14:textId="77777777" w:rsidR="009F34C0" w:rsidRPr="009F34C0" w:rsidRDefault="008F7D8D" w:rsidP="009F34C0">
      <w:pPr>
        <w:pStyle w:val="Quick1"/>
        <w:numPr>
          <w:ilvl w:val="0"/>
          <w:numId w:val="33"/>
        </w:numPr>
        <w:spacing w:line="276" w:lineRule="auto"/>
        <w:rPr>
          <w:rFonts w:cs="Arial"/>
          <w:bCs/>
          <w:sz w:val="24"/>
          <w:szCs w:val="24"/>
        </w:rPr>
      </w:pPr>
      <w:r w:rsidRPr="009F34C0">
        <w:rPr>
          <w:rFonts w:cs="Arial"/>
          <w:sz w:val="24"/>
          <w:szCs w:val="24"/>
        </w:rPr>
        <w:t xml:space="preserve">LO-2 </w:t>
      </w:r>
      <w:r w:rsidRPr="009F34C0">
        <w:rPr>
          <w:rFonts w:cs="Arial"/>
          <w:bCs/>
          <w:sz w:val="24"/>
          <w:szCs w:val="24"/>
        </w:rPr>
        <w:t xml:space="preserve">Students will be able to articulate how microbiology impacts life and society. </w:t>
      </w:r>
    </w:p>
    <w:p w14:paraId="489FCAF9" w14:textId="77777777" w:rsidR="008F7D8D" w:rsidRPr="009F34C0" w:rsidRDefault="008F7D8D" w:rsidP="009F34C0">
      <w:pPr>
        <w:pStyle w:val="Quick1"/>
        <w:numPr>
          <w:ilvl w:val="0"/>
          <w:numId w:val="33"/>
        </w:numPr>
        <w:spacing w:line="276" w:lineRule="auto"/>
        <w:rPr>
          <w:rFonts w:cs="Arial"/>
          <w:bCs/>
          <w:sz w:val="24"/>
          <w:szCs w:val="24"/>
        </w:rPr>
      </w:pPr>
      <w:r w:rsidRPr="009F34C0">
        <w:rPr>
          <w:rFonts w:cs="Arial"/>
          <w:sz w:val="24"/>
          <w:szCs w:val="24"/>
        </w:rPr>
        <w:t xml:space="preserve">LO-3 </w:t>
      </w:r>
      <w:r w:rsidRPr="009F34C0">
        <w:rPr>
          <w:rFonts w:cs="Arial"/>
          <w:bCs/>
          <w:sz w:val="24"/>
          <w:szCs w:val="24"/>
        </w:rPr>
        <w:t>Students will be able to critically read and evaluate biological and microbiology information from books, the popular press, journals, and other sources.</w:t>
      </w:r>
    </w:p>
    <w:p w14:paraId="353A919E" w14:textId="77777777" w:rsidR="008F7D8D" w:rsidRPr="009F34C0" w:rsidRDefault="008F7D8D" w:rsidP="009F34C0">
      <w:pPr>
        <w:pStyle w:val="Quick1"/>
        <w:numPr>
          <w:ilvl w:val="0"/>
          <w:numId w:val="33"/>
        </w:numPr>
        <w:spacing w:line="276" w:lineRule="auto"/>
        <w:rPr>
          <w:rFonts w:cs="Arial"/>
          <w:iCs/>
          <w:sz w:val="24"/>
          <w:szCs w:val="24"/>
        </w:rPr>
      </w:pPr>
      <w:r w:rsidRPr="009F34C0">
        <w:rPr>
          <w:rFonts w:cs="Arial"/>
          <w:bCs/>
          <w:sz w:val="24"/>
          <w:szCs w:val="24"/>
        </w:rPr>
        <w:t>LO-4 Students will be able to describe how science is a part of everyday life with examples.</w:t>
      </w:r>
    </w:p>
    <w:p w14:paraId="22F1281A" w14:textId="77777777" w:rsidR="008F7D8D" w:rsidRPr="009F34C0" w:rsidRDefault="008F7D8D" w:rsidP="009F34C0">
      <w:pPr>
        <w:pStyle w:val="Quick1"/>
        <w:numPr>
          <w:ilvl w:val="0"/>
          <w:numId w:val="33"/>
        </w:numPr>
        <w:spacing w:line="276" w:lineRule="auto"/>
        <w:rPr>
          <w:rFonts w:cs="Arial"/>
          <w:b/>
          <w:bCs/>
          <w:sz w:val="24"/>
          <w:szCs w:val="24"/>
        </w:rPr>
      </w:pPr>
      <w:r w:rsidRPr="009F34C0">
        <w:rPr>
          <w:rFonts w:cs="Arial"/>
          <w:sz w:val="24"/>
          <w:szCs w:val="24"/>
        </w:rPr>
        <w:t xml:space="preserve">LO-5 </w:t>
      </w:r>
      <w:r w:rsidRPr="009F34C0">
        <w:rPr>
          <w:rFonts w:cs="Arial"/>
          <w:bCs/>
          <w:sz w:val="24"/>
          <w:szCs w:val="24"/>
        </w:rPr>
        <w:t>Students will be able to identify and describe the cultural and social dimensions of science.</w:t>
      </w:r>
    </w:p>
    <w:p w14:paraId="189C2EC9" w14:textId="77777777" w:rsidR="008F7D8D" w:rsidRPr="008F7D8D" w:rsidRDefault="008F7D8D">
      <w:pPr>
        <w:pStyle w:val="Quick1"/>
        <w:spacing w:line="276" w:lineRule="auto"/>
        <w:ind w:left="0" w:firstLine="0"/>
        <w:jc w:val="both"/>
        <w:rPr>
          <w:rFonts w:cs="Arial"/>
          <w:b/>
          <w:sz w:val="24"/>
          <w:szCs w:val="24"/>
          <w:lang w:val="en-GB"/>
        </w:rPr>
      </w:pPr>
    </w:p>
    <w:p w14:paraId="3ABB977B" w14:textId="77777777" w:rsidR="005531B5" w:rsidRDefault="005531B5">
      <w:pPr>
        <w:spacing w:line="276" w:lineRule="auto"/>
        <w:rPr>
          <w:rFonts w:ascii="Arial" w:hAnsi="Arial" w:cs="Arial"/>
          <w:b/>
        </w:rPr>
      </w:pPr>
      <w:proofErr w:type="gramStart"/>
      <w:r>
        <w:rPr>
          <w:rFonts w:ascii="Arial" w:hAnsi="Arial" w:cs="Arial"/>
          <w:b/>
        </w:rPr>
        <w:t xml:space="preserve">REQUIRED </w:t>
      </w:r>
      <w:r w:rsidR="00A67D3C">
        <w:rPr>
          <w:rFonts w:ascii="Arial" w:hAnsi="Arial" w:cs="Arial"/>
          <w:b/>
        </w:rPr>
        <w:t xml:space="preserve"> BOOKS</w:t>
      </w:r>
      <w:proofErr w:type="gramEnd"/>
      <w:r w:rsidR="00A67D3C">
        <w:rPr>
          <w:rFonts w:ascii="Arial" w:hAnsi="Arial" w:cs="Arial"/>
          <w:b/>
        </w:rPr>
        <w:t xml:space="preserve"> AND OTHERS </w:t>
      </w:r>
      <w:r w:rsidR="008F7D8D">
        <w:rPr>
          <w:rFonts w:ascii="Arial" w:hAnsi="Arial" w:cs="Arial"/>
          <w:b/>
        </w:rPr>
        <w:t xml:space="preserve"> </w:t>
      </w:r>
    </w:p>
    <w:p w14:paraId="49AF27F1" w14:textId="77777777" w:rsidR="008F7D8D" w:rsidRDefault="008F7D8D">
      <w:pPr>
        <w:spacing w:line="276" w:lineRule="auto"/>
        <w:rPr>
          <w:rFonts w:ascii="Arial" w:hAnsi="Arial" w:cs="Arial"/>
          <w:b/>
        </w:rPr>
      </w:pPr>
    </w:p>
    <w:p w14:paraId="5F9C35B8" w14:textId="77777777" w:rsidR="005531B5" w:rsidRDefault="008F7D8D">
      <w:pPr>
        <w:spacing w:line="276" w:lineRule="auto"/>
        <w:rPr>
          <w:rFonts w:ascii="Arial" w:hAnsi="Arial" w:cs="Arial"/>
          <w:b/>
        </w:rPr>
      </w:pPr>
      <w:r>
        <w:rPr>
          <w:rFonts w:ascii="Arial" w:hAnsi="Arial" w:cs="Arial"/>
          <w:b/>
        </w:rPr>
        <w:t>T</w:t>
      </w:r>
      <w:r w:rsidR="005531B5">
        <w:rPr>
          <w:rFonts w:ascii="Arial" w:hAnsi="Arial" w:cs="Arial"/>
          <w:b/>
        </w:rPr>
        <w:t>extbook</w:t>
      </w:r>
      <w:r w:rsidR="00A67D3C">
        <w:rPr>
          <w:rFonts w:ascii="Arial" w:hAnsi="Arial" w:cs="Arial"/>
          <w:b/>
        </w:rPr>
        <w:t xml:space="preserve"> and Other Required Class Materials (lab manuals, software, </w:t>
      </w:r>
      <w:proofErr w:type="spellStart"/>
      <w:r w:rsidR="00A67D3C">
        <w:rPr>
          <w:rFonts w:ascii="Arial" w:hAnsi="Arial" w:cs="Arial"/>
          <w:b/>
        </w:rPr>
        <w:t>etc</w:t>
      </w:r>
      <w:proofErr w:type="spellEnd"/>
      <w:r w:rsidR="00A67D3C">
        <w:rPr>
          <w:rFonts w:ascii="Arial" w:hAnsi="Arial" w:cs="Arial"/>
          <w:b/>
        </w:rPr>
        <w:t xml:space="preserve">) </w:t>
      </w:r>
    </w:p>
    <w:p w14:paraId="06C5C6A3" w14:textId="77777777" w:rsidR="005531B5" w:rsidRDefault="005531B5">
      <w:pPr>
        <w:spacing w:line="276" w:lineRule="auto"/>
        <w:rPr>
          <w:rFonts w:ascii="Arial" w:hAnsi="Arial" w:cs="Arial"/>
        </w:rPr>
      </w:pPr>
      <w:r>
        <w:rPr>
          <w:rFonts w:ascii="Arial" w:hAnsi="Arial" w:cs="Arial"/>
        </w:rPr>
        <w:t>(Enter full reference to all prescribed textbooks</w:t>
      </w:r>
      <w:r w:rsidR="008F7D8D">
        <w:rPr>
          <w:rFonts w:ascii="Arial" w:hAnsi="Arial" w:cs="Arial"/>
        </w:rPr>
        <w:t xml:space="preserve"> including the ISBN number </w:t>
      </w:r>
      <w:r>
        <w:rPr>
          <w:rFonts w:ascii="Arial" w:hAnsi="Arial" w:cs="Arial"/>
        </w:rPr>
        <w:t xml:space="preserve"> – instructors should also order </w:t>
      </w:r>
      <w:r w:rsidR="008F7D8D">
        <w:rPr>
          <w:rFonts w:ascii="Arial" w:hAnsi="Arial" w:cs="Arial"/>
        </w:rPr>
        <w:t>see your departmental support staff to how to do this</w:t>
      </w:r>
      <w:r>
        <w:rPr>
          <w:rFonts w:ascii="Arial" w:hAnsi="Arial" w:cs="Arial"/>
        </w:rPr>
        <w:t xml:space="preserve"> least 3 months before the start of the semester)</w:t>
      </w:r>
      <w:r w:rsidR="00A67D3C">
        <w:rPr>
          <w:rFonts w:ascii="Arial" w:hAnsi="Arial" w:cs="Arial"/>
        </w:rPr>
        <w:t>,</w:t>
      </w:r>
    </w:p>
    <w:p w14:paraId="6C62192E" w14:textId="77777777" w:rsidR="00A67D3C" w:rsidRDefault="00A67D3C">
      <w:pPr>
        <w:spacing w:line="276" w:lineRule="auto"/>
        <w:rPr>
          <w:rFonts w:ascii="Arial" w:hAnsi="Arial" w:cs="Arial"/>
        </w:rPr>
      </w:pPr>
    </w:p>
    <w:p w14:paraId="0A6CDBDF" w14:textId="77777777" w:rsidR="00A67D3C" w:rsidRDefault="00A67D3C">
      <w:pPr>
        <w:spacing w:line="276" w:lineRule="auto"/>
        <w:rPr>
          <w:rFonts w:ascii="Arial" w:hAnsi="Arial" w:cs="Arial"/>
          <w:b/>
        </w:rPr>
      </w:pPr>
      <w:r w:rsidRPr="00A67D3C">
        <w:rPr>
          <w:rFonts w:ascii="Arial" w:hAnsi="Arial" w:cs="Arial"/>
          <w:b/>
        </w:rPr>
        <w:t xml:space="preserve">REQUIRED READINGS </w:t>
      </w:r>
    </w:p>
    <w:p w14:paraId="0D3BABB1" w14:textId="77777777" w:rsidR="00A67D3C" w:rsidRPr="00A67D3C" w:rsidRDefault="00A67D3C">
      <w:pPr>
        <w:spacing w:line="276" w:lineRule="auto"/>
        <w:rPr>
          <w:rFonts w:ascii="Arial" w:hAnsi="Arial" w:cs="Arial"/>
        </w:rPr>
      </w:pPr>
      <w:r>
        <w:rPr>
          <w:rFonts w:ascii="Arial" w:hAnsi="Arial" w:cs="Arial"/>
          <w:b/>
        </w:rPr>
        <w:tab/>
      </w:r>
      <w:proofErr w:type="gramStart"/>
      <w:r>
        <w:rPr>
          <w:rFonts w:ascii="Arial" w:hAnsi="Arial" w:cs="Arial"/>
        </w:rPr>
        <w:t>Books, chapters, websites etc.</w:t>
      </w:r>
      <w:proofErr w:type="gramEnd"/>
      <w:r>
        <w:rPr>
          <w:rFonts w:ascii="Arial" w:hAnsi="Arial" w:cs="Arial"/>
        </w:rPr>
        <w:t xml:space="preserve"> </w:t>
      </w:r>
    </w:p>
    <w:p w14:paraId="45366930" w14:textId="77777777" w:rsidR="005531B5" w:rsidRDefault="005531B5">
      <w:pPr>
        <w:spacing w:line="276" w:lineRule="auto"/>
        <w:rPr>
          <w:rFonts w:ascii="Arial" w:hAnsi="Arial" w:cs="Arial"/>
        </w:rPr>
      </w:pPr>
    </w:p>
    <w:p w14:paraId="536E1FA4" w14:textId="77777777" w:rsidR="005531B5" w:rsidRDefault="005531B5">
      <w:pPr>
        <w:spacing w:line="276" w:lineRule="auto"/>
        <w:rPr>
          <w:rFonts w:ascii="Arial" w:hAnsi="Arial" w:cs="Arial"/>
        </w:rPr>
      </w:pPr>
      <w:r>
        <w:rPr>
          <w:rFonts w:ascii="Arial" w:hAnsi="Arial" w:cs="Arial"/>
        </w:rPr>
        <w:t xml:space="preserve">(Enter information about required readings that will be available (on hold) in the Library and/or made available to students through </w:t>
      </w:r>
      <w:proofErr w:type="spellStart"/>
      <w:r>
        <w:rPr>
          <w:rFonts w:ascii="Arial" w:hAnsi="Arial" w:cs="Arial"/>
        </w:rPr>
        <w:t>UMMoodle</w:t>
      </w:r>
      <w:proofErr w:type="spellEnd"/>
      <w:r>
        <w:rPr>
          <w:rFonts w:ascii="Arial" w:hAnsi="Arial" w:cs="Arial"/>
        </w:rPr>
        <w:t xml:space="preserve"> and/or any other medium – this can also be listed at the end, or the heading deleted if not required)</w:t>
      </w:r>
    </w:p>
    <w:p w14:paraId="42C0C22D" w14:textId="77777777" w:rsidR="00A67D3C" w:rsidRDefault="00A67D3C">
      <w:pPr>
        <w:spacing w:line="276" w:lineRule="auto"/>
        <w:rPr>
          <w:rFonts w:ascii="Arial" w:hAnsi="Arial" w:cs="Arial"/>
        </w:rPr>
      </w:pPr>
    </w:p>
    <w:p w14:paraId="77E60BE4" w14:textId="77777777" w:rsidR="00A67D3C" w:rsidRDefault="00A67D3C" w:rsidP="00A67D3C">
      <w:pPr>
        <w:snapToGrid w:val="0"/>
        <w:spacing w:line="276" w:lineRule="auto"/>
        <w:jc w:val="both"/>
        <w:rPr>
          <w:rFonts w:ascii="Arial" w:hAnsi="Arial" w:cs="Arial"/>
          <w:b/>
        </w:rPr>
      </w:pPr>
      <w:r>
        <w:rPr>
          <w:rFonts w:ascii="Arial" w:hAnsi="Arial" w:cs="Arial"/>
          <w:b/>
        </w:rPr>
        <w:t>SUPPLEMENTARY READING</w:t>
      </w:r>
    </w:p>
    <w:p w14:paraId="4F6317F9" w14:textId="77777777" w:rsidR="00A67D3C" w:rsidRDefault="00A67D3C" w:rsidP="00A67D3C">
      <w:pPr>
        <w:snapToGrid w:val="0"/>
        <w:spacing w:line="276" w:lineRule="auto"/>
        <w:ind w:left="720"/>
        <w:jc w:val="both"/>
        <w:rPr>
          <w:rFonts w:ascii="Arial" w:hAnsi="Arial" w:cs="Arial"/>
        </w:rPr>
      </w:pPr>
      <w:r>
        <w:rPr>
          <w:rFonts w:ascii="Arial" w:hAnsi="Arial" w:cs="Arial"/>
        </w:rPr>
        <w:t>Add information about reading that will be supplementary but not compulsory for this course</w:t>
      </w:r>
    </w:p>
    <w:p w14:paraId="279B85E6" w14:textId="77777777" w:rsidR="00A67D3C" w:rsidRDefault="00A67D3C">
      <w:pPr>
        <w:spacing w:line="276" w:lineRule="auto"/>
        <w:rPr>
          <w:rFonts w:ascii="Arial" w:hAnsi="Arial" w:cs="Arial"/>
        </w:rPr>
      </w:pPr>
    </w:p>
    <w:p w14:paraId="7185630C" w14:textId="77777777" w:rsidR="00F8061A" w:rsidRDefault="00F8061A">
      <w:pPr>
        <w:spacing w:line="276" w:lineRule="auto"/>
        <w:rPr>
          <w:rFonts w:ascii="Arial" w:hAnsi="Arial" w:cs="Arial"/>
        </w:rPr>
      </w:pPr>
    </w:p>
    <w:p w14:paraId="146C8540" w14:textId="77777777" w:rsidR="005531B5" w:rsidRDefault="005531B5">
      <w:pPr>
        <w:spacing w:line="276" w:lineRule="auto"/>
        <w:rPr>
          <w:rFonts w:ascii="Arial" w:hAnsi="Arial" w:cs="Arial"/>
        </w:rPr>
      </w:pPr>
      <w:r>
        <w:rPr>
          <w:rFonts w:ascii="Arial" w:hAnsi="Arial" w:cs="Arial"/>
          <w:b/>
        </w:rPr>
        <w:t>COURSE OVERVIEW</w:t>
      </w:r>
    </w:p>
    <w:p w14:paraId="2240A0AC" w14:textId="2535C789" w:rsidR="005531B5" w:rsidRDefault="00CA3481">
      <w:pPr>
        <w:spacing w:line="276" w:lineRule="auto"/>
        <w:rPr>
          <w:rFonts w:ascii="Arial" w:hAnsi="Arial" w:cs="Arial"/>
        </w:rPr>
      </w:pPr>
      <w:r>
        <w:rPr>
          <w:rFonts w:ascii="Arial" w:hAnsi="Arial" w:cs="Arial"/>
        </w:rPr>
        <w:t>Include a</w:t>
      </w:r>
      <w:r w:rsidR="005531B5">
        <w:rPr>
          <w:rFonts w:ascii="Arial" w:hAnsi="Arial" w:cs="Arial"/>
        </w:rPr>
        <w:t xml:space="preserve"> </w:t>
      </w:r>
      <w:r w:rsidR="00A67D3C">
        <w:rPr>
          <w:rFonts w:ascii="Arial" w:hAnsi="Arial" w:cs="Arial"/>
        </w:rPr>
        <w:t xml:space="preserve">brief description </w:t>
      </w:r>
      <w:r w:rsidR="005531B5">
        <w:rPr>
          <w:rFonts w:ascii="Arial" w:hAnsi="Arial" w:cs="Arial"/>
        </w:rPr>
        <w:t xml:space="preserve">overview of </w:t>
      </w:r>
      <w:r w:rsidR="00A67D3C">
        <w:rPr>
          <w:rFonts w:ascii="Arial" w:hAnsi="Arial" w:cs="Arial"/>
        </w:rPr>
        <w:t xml:space="preserve">the course </w:t>
      </w:r>
      <w:r w:rsidR="00F8061A">
        <w:rPr>
          <w:rFonts w:ascii="Arial" w:hAnsi="Arial" w:cs="Arial"/>
        </w:rPr>
        <w:t>100-200 words</w:t>
      </w:r>
    </w:p>
    <w:p w14:paraId="2460B7B5" w14:textId="77777777" w:rsidR="00A67D3C" w:rsidRDefault="00A67D3C">
      <w:pPr>
        <w:spacing w:line="276" w:lineRule="auto"/>
        <w:rPr>
          <w:rFonts w:ascii="Arial" w:hAnsi="Arial" w:cs="Arial"/>
        </w:rPr>
      </w:pPr>
    </w:p>
    <w:p w14:paraId="2D7470B3" w14:textId="77777777" w:rsidR="00A67D3C" w:rsidRDefault="00A67D3C">
      <w:pPr>
        <w:spacing w:line="276" w:lineRule="auto"/>
        <w:rPr>
          <w:rFonts w:ascii="Arial" w:hAnsi="Arial" w:cs="Arial"/>
          <w:b/>
        </w:rPr>
      </w:pPr>
      <w:r>
        <w:rPr>
          <w:rFonts w:ascii="Arial" w:hAnsi="Arial" w:cs="Arial"/>
          <w:b/>
        </w:rPr>
        <w:t>COURSE EXPECTATIONS</w:t>
      </w:r>
    </w:p>
    <w:p w14:paraId="6714439D" w14:textId="77777777" w:rsidR="00A67D3C" w:rsidRDefault="00A67D3C">
      <w:pPr>
        <w:spacing w:line="276" w:lineRule="auto"/>
        <w:rPr>
          <w:rFonts w:ascii="Arial" w:hAnsi="Arial" w:cs="Arial"/>
        </w:rPr>
      </w:pPr>
      <w:r>
        <w:rPr>
          <w:rFonts w:ascii="Arial" w:hAnsi="Arial" w:cs="Arial"/>
          <w:b/>
        </w:rPr>
        <w:tab/>
      </w:r>
      <w:r>
        <w:rPr>
          <w:rFonts w:ascii="Arial" w:hAnsi="Arial" w:cs="Arial"/>
        </w:rPr>
        <w:t xml:space="preserve">Provide a description of what is expected, attendance, participation, any special events, class engagements, course policies with respect to </w:t>
      </w:r>
      <w:r w:rsidR="00C752EE">
        <w:rPr>
          <w:rFonts w:ascii="Arial" w:hAnsi="Arial" w:cs="Arial"/>
        </w:rPr>
        <w:t xml:space="preserve">mobiles, Turn-it-in, etc. </w:t>
      </w:r>
    </w:p>
    <w:p w14:paraId="0F72CDE8" w14:textId="77777777" w:rsidR="00913154" w:rsidRPr="00A67D3C" w:rsidRDefault="00913154">
      <w:pPr>
        <w:spacing w:line="276" w:lineRule="auto"/>
        <w:rPr>
          <w:rFonts w:ascii="Arial" w:hAnsi="Arial" w:cs="Arial"/>
        </w:rPr>
      </w:pPr>
    </w:p>
    <w:p w14:paraId="4251F806" w14:textId="77777777" w:rsidR="00A67D3C" w:rsidRDefault="00913154">
      <w:pPr>
        <w:spacing w:line="276" w:lineRule="auto"/>
        <w:rPr>
          <w:rFonts w:ascii="Arial" w:hAnsi="Arial" w:cs="Arial"/>
        </w:rPr>
      </w:pPr>
      <w:r>
        <w:rPr>
          <w:rFonts w:ascii="Arial" w:hAnsi="Arial" w:cs="Arial"/>
        </w:rPr>
        <w:t xml:space="preserve">Example </w:t>
      </w:r>
    </w:p>
    <w:p w14:paraId="5DA4E79A" w14:textId="77777777" w:rsidR="00913154" w:rsidRDefault="00913154">
      <w:pPr>
        <w:spacing w:line="276" w:lineRule="auto"/>
        <w:rPr>
          <w:rFonts w:ascii="Arial" w:hAnsi="Arial" w:cs="Arial"/>
        </w:rPr>
      </w:pPr>
    </w:p>
    <w:p w14:paraId="1A55EE97" w14:textId="77777777" w:rsidR="00913154" w:rsidRDefault="00913154">
      <w:pPr>
        <w:spacing w:line="276" w:lineRule="auto"/>
        <w:rPr>
          <w:rFonts w:ascii="Arial" w:hAnsi="Arial" w:cs="Arial"/>
          <w:lang w:val="en-US"/>
        </w:rPr>
      </w:pPr>
      <w:r w:rsidRPr="00913154">
        <w:rPr>
          <w:rFonts w:ascii="Arial" w:hAnsi="Arial" w:cs="Arial"/>
          <w:u w:val="single"/>
          <w:lang w:val="en-US"/>
        </w:rPr>
        <w:t>Classroom Courtesy</w:t>
      </w:r>
      <w:r w:rsidRPr="00913154">
        <w:rPr>
          <w:rFonts w:ascii="Arial" w:hAnsi="Arial" w:cs="Arial"/>
          <w:lang w:val="en-US"/>
        </w:rPr>
        <w:t xml:space="preserve">. </w:t>
      </w:r>
    </w:p>
    <w:p w14:paraId="6DAEE30E" w14:textId="77777777" w:rsidR="00913154" w:rsidRDefault="00913154">
      <w:pPr>
        <w:spacing w:line="276" w:lineRule="auto"/>
        <w:rPr>
          <w:rFonts w:ascii="Arial" w:hAnsi="Arial" w:cs="Arial"/>
          <w:lang w:val="en-US"/>
        </w:rPr>
      </w:pPr>
      <w:r w:rsidRPr="00913154">
        <w:rPr>
          <w:rFonts w:ascii="Arial" w:hAnsi="Arial" w:cs="Arial"/>
          <w:lang w:val="en-US"/>
        </w:rPr>
        <w:t xml:space="preserve">1) Turn off cell phones and other electronic devices with sounds. </w:t>
      </w:r>
    </w:p>
    <w:p w14:paraId="694985DF" w14:textId="77777777" w:rsidR="00913154" w:rsidRDefault="00913154">
      <w:pPr>
        <w:spacing w:line="276" w:lineRule="auto"/>
        <w:rPr>
          <w:rFonts w:ascii="Arial" w:hAnsi="Arial" w:cs="Arial"/>
          <w:lang w:val="en-US"/>
        </w:rPr>
      </w:pPr>
      <w:r w:rsidRPr="00913154">
        <w:rPr>
          <w:rFonts w:ascii="Arial" w:hAnsi="Arial" w:cs="Arial"/>
          <w:lang w:val="en-US"/>
        </w:rPr>
        <w:t xml:space="preserve">2) With diversity of background, there will undoubtedly be differences of opinion and perspective. You are not required to agree with your classmates. However, you are required to treat your classmates and instructor with respect and courtesy. </w:t>
      </w:r>
    </w:p>
    <w:p w14:paraId="44A1AA88" w14:textId="77777777" w:rsidR="00913154" w:rsidRDefault="00913154">
      <w:pPr>
        <w:spacing w:line="276" w:lineRule="auto"/>
        <w:rPr>
          <w:rFonts w:ascii="Arial" w:hAnsi="Arial" w:cs="Arial"/>
          <w:lang w:val="en-US"/>
        </w:rPr>
      </w:pPr>
      <w:r w:rsidRPr="00913154">
        <w:rPr>
          <w:rFonts w:ascii="Arial" w:hAnsi="Arial" w:cs="Arial"/>
          <w:lang w:val="en-US"/>
        </w:rPr>
        <w:t>3) Be punctual is a virtue, I would encourage you come to the class on time. If you are late, you may lose the grade for the in-class assignment/quizzes if I start with these activities.</w:t>
      </w:r>
    </w:p>
    <w:p w14:paraId="0917FA2D" w14:textId="77777777" w:rsidR="00913154" w:rsidRDefault="00913154">
      <w:pPr>
        <w:spacing w:line="276" w:lineRule="auto"/>
        <w:rPr>
          <w:rFonts w:ascii="Arial" w:hAnsi="Arial" w:cs="Arial"/>
        </w:rPr>
      </w:pPr>
      <w:r w:rsidRPr="00913154">
        <w:rPr>
          <w:rFonts w:ascii="Arial" w:hAnsi="Arial" w:cs="Arial"/>
          <w:lang w:val="en-US"/>
        </w:rPr>
        <w:t xml:space="preserve"> 4) Class time is important time and I believe that it deserves </w:t>
      </w:r>
      <w:r>
        <w:rPr>
          <w:rFonts w:ascii="Arial" w:hAnsi="Arial" w:cs="Arial"/>
          <w:lang w:val="en-US"/>
        </w:rPr>
        <w:t>your</w:t>
      </w:r>
      <w:r w:rsidRPr="00913154">
        <w:rPr>
          <w:rFonts w:ascii="Arial" w:hAnsi="Arial" w:cs="Arial"/>
          <w:lang w:val="en-US"/>
        </w:rPr>
        <w:t xml:space="preserve"> full attention, </w:t>
      </w:r>
      <w:r w:rsidRPr="00913154">
        <w:rPr>
          <w:rFonts w:ascii="Arial" w:hAnsi="Arial" w:cs="Arial"/>
          <w:b/>
          <w:lang w:val="en-US"/>
        </w:rPr>
        <w:t xml:space="preserve">Please do not text message, use </w:t>
      </w:r>
      <w:proofErr w:type="spellStart"/>
      <w:r w:rsidRPr="00913154">
        <w:rPr>
          <w:rFonts w:ascii="Arial" w:hAnsi="Arial" w:cs="Arial"/>
          <w:b/>
          <w:lang w:val="en-US"/>
        </w:rPr>
        <w:t>facebook</w:t>
      </w:r>
      <w:proofErr w:type="spellEnd"/>
      <w:r w:rsidRPr="00913154">
        <w:rPr>
          <w:rFonts w:ascii="Arial" w:hAnsi="Arial" w:cs="Arial"/>
          <w:b/>
          <w:lang w:val="en-US"/>
        </w:rPr>
        <w:t xml:space="preserve">, check email, carry on conversations, etc., while class is going on. </w:t>
      </w:r>
      <w:r w:rsidRPr="00913154">
        <w:rPr>
          <w:rFonts w:ascii="Arial" w:hAnsi="Arial" w:cs="Arial"/>
          <w:lang w:val="en-US"/>
        </w:rPr>
        <w:t>Everyone will benefit when we make the best possible</w:t>
      </w:r>
      <w:r>
        <w:rPr>
          <w:rFonts w:ascii="Arial" w:hAnsi="Arial" w:cs="Arial"/>
          <w:lang w:val="en-US"/>
        </w:rPr>
        <w:t xml:space="preserve"> use of our class time together</w:t>
      </w:r>
    </w:p>
    <w:p w14:paraId="77E550DC" w14:textId="77777777" w:rsidR="00913154" w:rsidRDefault="00913154">
      <w:pPr>
        <w:spacing w:line="276" w:lineRule="auto"/>
        <w:rPr>
          <w:rFonts w:ascii="Arial" w:hAnsi="Arial" w:cs="Arial"/>
        </w:rPr>
      </w:pPr>
    </w:p>
    <w:p w14:paraId="335BF0D3" w14:textId="77777777" w:rsidR="005531B5" w:rsidRDefault="005531B5">
      <w:pPr>
        <w:spacing w:line="276" w:lineRule="auto"/>
        <w:jc w:val="both"/>
        <w:rPr>
          <w:rFonts w:ascii="Arial" w:hAnsi="Arial" w:cs="Arial"/>
          <w:b/>
        </w:rPr>
      </w:pPr>
      <w:r>
        <w:rPr>
          <w:rFonts w:ascii="Arial" w:hAnsi="Arial" w:cs="Arial"/>
          <w:b/>
        </w:rPr>
        <w:t xml:space="preserve">ASSESSMENT </w:t>
      </w:r>
      <w:r w:rsidR="00A67D3C">
        <w:rPr>
          <w:rFonts w:ascii="Arial" w:hAnsi="Arial" w:cs="Arial"/>
          <w:b/>
        </w:rPr>
        <w:t>AND GRADES</w:t>
      </w:r>
    </w:p>
    <w:p w14:paraId="69328D84" w14:textId="77777777" w:rsidR="00A67D3C" w:rsidRDefault="00A67D3C">
      <w:pPr>
        <w:pStyle w:val="Quick1"/>
        <w:spacing w:line="276" w:lineRule="auto"/>
        <w:ind w:left="0" w:firstLine="0"/>
        <w:jc w:val="both"/>
        <w:rPr>
          <w:rFonts w:cs="Arial"/>
          <w:sz w:val="24"/>
          <w:szCs w:val="24"/>
        </w:rPr>
      </w:pPr>
    </w:p>
    <w:p w14:paraId="536BEA00" w14:textId="77777777" w:rsidR="00A67D3C" w:rsidRDefault="00A67D3C">
      <w:pPr>
        <w:pStyle w:val="Quick1"/>
        <w:spacing w:line="276" w:lineRule="auto"/>
        <w:ind w:left="0" w:firstLine="0"/>
        <w:jc w:val="both"/>
        <w:rPr>
          <w:rFonts w:cs="Arial"/>
          <w:sz w:val="24"/>
          <w:szCs w:val="24"/>
        </w:rPr>
      </w:pPr>
      <w:r>
        <w:rPr>
          <w:rFonts w:cs="Arial"/>
          <w:sz w:val="24"/>
          <w:szCs w:val="24"/>
        </w:rPr>
        <w:t>Provide a clear and transparent description of the type of assessments/assignments that will be used to grade student and how they will be weighted.  The</w:t>
      </w:r>
      <w:r w:rsidR="007B45C2">
        <w:rPr>
          <w:rFonts w:cs="Arial"/>
          <w:sz w:val="24"/>
          <w:szCs w:val="24"/>
        </w:rPr>
        <w:t>re is no one model below are two</w:t>
      </w:r>
      <w:r>
        <w:rPr>
          <w:rFonts w:cs="Arial"/>
          <w:sz w:val="24"/>
          <w:szCs w:val="24"/>
        </w:rPr>
        <w:t xml:space="preserve"> examples;</w:t>
      </w:r>
    </w:p>
    <w:p w14:paraId="6DFCF52A" w14:textId="77777777" w:rsidR="00C752EE" w:rsidRDefault="00C752EE">
      <w:pPr>
        <w:pStyle w:val="Quick1"/>
        <w:spacing w:line="276" w:lineRule="auto"/>
        <w:ind w:left="0" w:firstLine="0"/>
        <w:jc w:val="both"/>
        <w:rPr>
          <w:rFonts w:cs="Arial"/>
          <w:sz w:val="24"/>
          <w:szCs w:val="24"/>
        </w:rPr>
      </w:pPr>
    </w:p>
    <w:p w14:paraId="1C562D11" w14:textId="77777777" w:rsidR="00C752EE" w:rsidRDefault="00C752EE">
      <w:pPr>
        <w:pStyle w:val="Quick1"/>
        <w:spacing w:line="276" w:lineRule="auto"/>
        <w:ind w:left="0" w:firstLine="0"/>
        <w:jc w:val="both"/>
        <w:rPr>
          <w:rFonts w:cs="Arial"/>
          <w:sz w:val="24"/>
          <w:szCs w:val="24"/>
        </w:rPr>
      </w:pPr>
      <w:r>
        <w:rPr>
          <w:rFonts w:cs="Arial"/>
          <w:sz w:val="24"/>
          <w:szCs w:val="24"/>
        </w:rPr>
        <w:t xml:space="preserve">Example One </w:t>
      </w:r>
    </w:p>
    <w:p w14:paraId="310BB2BA" w14:textId="77777777" w:rsidR="00C752EE" w:rsidRDefault="00C752EE">
      <w:pPr>
        <w:pStyle w:val="Quick1"/>
        <w:spacing w:line="276" w:lineRule="auto"/>
        <w:ind w:left="0" w:firstLine="0"/>
        <w:jc w:val="both"/>
        <w:rPr>
          <w:rFonts w:cs="Arial"/>
          <w:sz w:val="24"/>
          <w:szCs w:val="24"/>
        </w:rPr>
      </w:pPr>
    </w:p>
    <w:p w14:paraId="28D46356" w14:textId="77777777" w:rsidR="00C752EE" w:rsidRDefault="00C752EE" w:rsidP="00C752EE">
      <w:pPr>
        <w:pStyle w:val="Quick1"/>
        <w:jc w:val="both"/>
        <w:rPr>
          <w:rFonts w:cs="Arial"/>
          <w:b/>
        </w:rPr>
      </w:pPr>
      <w:r w:rsidRPr="00C752EE">
        <w:rPr>
          <w:rFonts w:cs="Arial"/>
          <w:b/>
        </w:rPr>
        <w:t>Grading:</w:t>
      </w:r>
    </w:p>
    <w:p w14:paraId="76F3A4F1" w14:textId="77777777" w:rsidR="00C752EE" w:rsidRPr="00C752EE" w:rsidRDefault="00C752EE" w:rsidP="00C752EE">
      <w:pPr>
        <w:pStyle w:val="Quick1"/>
        <w:jc w:val="both"/>
        <w:rPr>
          <w:rFonts w:cs="Arial"/>
          <w:b/>
        </w:rPr>
      </w:pPr>
    </w:p>
    <w:tbl>
      <w:tblPr>
        <w:tblStyle w:val="TableGrid"/>
        <w:tblW w:w="0" w:type="auto"/>
        <w:tblLook w:val="04A0" w:firstRow="1" w:lastRow="0" w:firstColumn="1" w:lastColumn="0" w:noHBand="0" w:noVBand="1"/>
      </w:tblPr>
      <w:tblGrid>
        <w:gridCol w:w="3375"/>
        <w:gridCol w:w="963"/>
      </w:tblGrid>
      <w:tr w:rsidR="00C752EE" w:rsidRPr="00C752EE" w14:paraId="5CB7DF20" w14:textId="77777777" w:rsidTr="00C752EE">
        <w:trPr>
          <w:trHeight w:val="305"/>
        </w:trPr>
        <w:tc>
          <w:tcPr>
            <w:tcW w:w="3375" w:type="dxa"/>
          </w:tcPr>
          <w:p w14:paraId="7C0BB56C" w14:textId="77777777" w:rsidR="00C752EE" w:rsidRPr="00C752EE" w:rsidRDefault="00C752EE" w:rsidP="00C752EE">
            <w:pPr>
              <w:pStyle w:val="Quick1"/>
              <w:spacing w:line="276" w:lineRule="auto"/>
              <w:jc w:val="both"/>
              <w:rPr>
                <w:rFonts w:cs="Arial"/>
              </w:rPr>
            </w:pPr>
            <w:r w:rsidRPr="00C752EE">
              <w:rPr>
                <w:rFonts w:cs="Arial"/>
              </w:rPr>
              <w:t>Exams (including final exam)</w:t>
            </w:r>
          </w:p>
        </w:tc>
        <w:tc>
          <w:tcPr>
            <w:tcW w:w="963" w:type="dxa"/>
          </w:tcPr>
          <w:p w14:paraId="683BE472" w14:textId="77777777" w:rsidR="00C752EE" w:rsidRPr="00C752EE" w:rsidRDefault="00C752EE" w:rsidP="00C752EE">
            <w:pPr>
              <w:pStyle w:val="Quick1"/>
              <w:spacing w:line="276" w:lineRule="auto"/>
              <w:jc w:val="both"/>
              <w:rPr>
                <w:rFonts w:cs="Arial"/>
              </w:rPr>
            </w:pPr>
            <w:r w:rsidRPr="00C752EE">
              <w:rPr>
                <w:rFonts w:cs="Arial"/>
              </w:rPr>
              <w:t>30%</w:t>
            </w:r>
          </w:p>
        </w:tc>
      </w:tr>
      <w:tr w:rsidR="00C752EE" w:rsidRPr="00C752EE" w14:paraId="7BC65F4C" w14:textId="77777777" w:rsidTr="00C752EE">
        <w:trPr>
          <w:trHeight w:val="305"/>
        </w:trPr>
        <w:tc>
          <w:tcPr>
            <w:tcW w:w="3375" w:type="dxa"/>
          </w:tcPr>
          <w:p w14:paraId="14F7B62E" w14:textId="77777777" w:rsidR="00C752EE" w:rsidRPr="00C752EE" w:rsidRDefault="00C752EE" w:rsidP="00C752EE">
            <w:pPr>
              <w:pStyle w:val="Quick1"/>
              <w:spacing w:line="276" w:lineRule="auto"/>
              <w:jc w:val="both"/>
              <w:rPr>
                <w:rFonts w:cs="Arial"/>
              </w:rPr>
            </w:pPr>
            <w:r w:rsidRPr="00C752EE">
              <w:rPr>
                <w:rFonts w:cs="Arial"/>
              </w:rPr>
              <w:t>Health Behavior Change Paper</w:t>
            </w:r>
          </w:p>
        </w:tc>
        <w:tc>
          <w:tcPr>
            <w:tcW w:w="963" w:type="dxa"/>
          </w:tcPr>
          <w:p w14:paraId="7E14B73B" w14:textId="77777777" w:rsidR="00C752EE" w:rsidRPr="00C752EE" w:rsidRDefault="00C752EE" w:rsidP="00C752EE">
            <w:pPr>
              <w:pStyle w:val="Quick1"/>
              <w:spacing w:line="276" w:lineRule="auto"/>
              <w:jc w:val="both"/>
              <w:rPr>
                <w:rFonts w:cs="Arial"/>
              </w:rPr>
            </w:pPr>
            <w:r w:rsidRPr="00C752EE">
              <w:rPr>
                <w:rFonts w:cs="Arial"/>
              </w:rPr>
              <w:t>30%</w:t>
            </w:r>
          </w:p>
        </w:tc>
      </w:tr>
      <w:tr w:rsidR="00C752EE" w:rsidRPr="00C752EE" w14:paraId="1F5902ED" w14:textId="77777777" w:rsidTr="00C752EE">
        <w:trPr>
          <w:trHeight w:val="301"/>
        </w:trPr>
        <w:tc>
          <w:tcPr>
            <w:tcW w:w="3375" w:type="dxa"/>
          </w:tcPr>
          <w:p w14:paraId="0442D309" w14:textId="77777777" w:rsidR="00C752EE" w:rsidRPr="00C752EE" w:rsidRDefault="00C752EE" w:rsidP="00C752EE">
            <w:pPr>
              <w:pStyle w:val="Quick1"/>
              <w:spacing w:line="276" w:lineRule="auto"/>
              <w:jc w:val="both"/>
              <w:rPr>
                <w:rFonts w:cs="Arial"/>
              </w:rPr>
            </w:pPr>
            <w:r w:rsidRPr="00C752EE">
              <w:rPr>
                <w:rFonts w:cs="Arial"/>
              </w:rPr>
              <w:t>Research Questions</w:t>
            </w:r>
          </w:p>
        </w:tc>
        <w:tc>
          <w:tcPr>
            <w:tcW w:w="963" w:type="dxa"/>
          </w:tcPr>
          <w:p w14:paraId="12A6AD74" w14:textId="77777777" w:rsidR="00C752EE" w:rsidRPr="00C752EE" w:rsidRDefault="00C752EE" w:rsidP="00C752EE">
            <w:pPr>
              <w:pStyle w:val="Quick1"/>
              <w:spacing w:line="276" w:lineRule="auto"/>
              <w:jc w:val="both"/>
              <w:rPr>
                <w:rFonts w:cs="Arial"/>
              </w:rPr>
            </w:pPr>
            <w:r w:rsidRPr="00C752EE">
              <w:rPr>
                <w:rFonts w:cs="Arial"/>
              </w:rPr>
              <w:t>27%</w:t>
            </w:r>
          </w:p>
        </w:tc>
      </w:tr>
      <w:tr w:rsidR="00C752EE" w:rsidRPr="00C752EE" w14:paraId="7F583BA2" w14:textId="77777777" w:rsidTr="00C752EE">
        <w:trPr>
          <w:trHeight w:val="301"/>
        </w:trPr>
        <w:tc>
          <w:tcPr>
            <w:tcW w:w="3375" w:type="dxa"/>
          </w:tcPr>
          <w:p w14:paraId="34D1F206" w14:textId="77777777" w:rsidR="00C752EE" w:rsidRPr="00C752EE" w:rsidRDefault="00C752EE" w:rsidP="00C752EE">
            <w:pPr>
              <w:pStyle w:val="Quick1"/>
              <w:spacing w:line="276" w:lineRule="auto"/>
              <w:jc w:val="both"/>
              <w:rPr>
                <w:rFonts w:cs="Arial"/>
              </w:rPr>
            </w:pPr>
            <w:r w:rsidRPr="00C752EE">
              <w:rPr>
                <w:rFonts w:cs="Arial"/>
              </w:rPr>
              <w:t>In-class Assignments/Quizzes</w:t>
            </w:r>
          </w:p>
        </w:tc>
        <w:tc>
          <w:tcPr>
            <w:tcW w:w="963" w:type="dxa"/>
          </w:tcPr>
          <w:p w14:paraId="753EA54C" w14:textId="77777777" w:rsidR="00C752EE" w:rsidRPr="00C752EE" w:rsidRDefault="00C752EE" w:rsidP="00C752EE">
            <w:pPr>
              <w:pStyle w:val="Quick1"/>
              <w:spacing w:line="276" w:lineRule="auto"/>
              <w:jc w:val="both"/>
              <w:rPr>
                <w:rFonts w:cs="Arial"/>
              </w:rPr>
            </w:pPr>
            <w:r w:rsidRPr="00C752EE">
              <w:rPr>
                <w:rFonts w:cs="Arial"/>
              </w:rPr>
              <w:t>20%</w:t>
            </w:r>
          </w:p>
        </w:tc>
      </w:tr>
      <w:tr w:rsidR="00C752EE" w:rsidRPr="00C752EE" w14:paraId="16B9695F" w14:textId="77777777" w:rsidTr="00C752EE">
        <w:trPr>
          <w:trHeight w:val="301"/>
        </w:trPr>
        <w:tc>
          <w:tcPr>
            <w:tcW w:w="3375" w:type="dxa"/>
          </w:tcPr>
          <w:p w14:paraId="76F4ACC2" w14:textId="77777777" w:rsidR="00C752EE" w:rsidRPr="00C752EE" w:rsidRDefault="00C752EE" w:rsidP="00C752EE">
            <w:pPr>
              <w:pStyle w:val="Quick1"/>
              <w:spacing w:line="276" w:lineRule="auto"/>
              <w:jc w:val="both"/>
              <w:rPr>
                <w:rFonts w:cs="Arial"/>
              </w:rPr>
            </w:pPr>
            <w:r w:rsidRPr="00C752EE">
              <w:rPr>
                <w:rFonts w:cs="Arial"/>
              </w:rPr>
              <w:t>Class Participation</w:t>
            </w:r>
          </w:p>
        </w:tc>
        <w:tc>
          <w:tcPr>
            <w:tcW w:w="963" w:type="dxa"/>
          </w:tcPr>
          <w:p w14:paraId="239498DF" w14:textId="77777777" w:rsidR="00C752EE" w:rsidRPr="00C752EE" w:rsidRDefault="00C752EE" w:rsidP="00C752EE">
            <w:pPr>
              <w:pStyle w:val="Quick1"/>
              <w:spacing w:line="276" w:lineRule="auto"/>
              <w:jc w:val="both"/>
              <w:rPr>
                <w:rFonts w:cs="Arial"/>
              </w:rPr>
            </w:pPr>
            <w:r w:rsidRPr="00C752EE">
              <w:rPr>
                <w:rFonts w:cs="Arial"/>
              </w:rPr>
              <w:t>3%</w:t>
            </w:r>
          </w:p>
        </w:tc>
      </w:tr>
    </w:tbl>
    <w:p w14:paraId="620C2A7D" w14:textId="77777777" w:rsidR="00C752EE" w:rsidRDefault="00C752EE">
      <w:pPr>
        <w:pStyle w:val="Quick1"/>
        <w:spacing w:line="276" w:lineRule="auto"/>
        <w:ind w:left="0" w:firstLine="0"/>
        <w:jc w:val="both"/>
        <w:rPr>
          <w:rFonts w:cs="Arial"/>
          <w:sz w:val="24"/>
          <w:szCs w:val="24"/>
        </w:rPr>
      </w:pPr>
    </w:p>
    <w:p w14:paraId="5FAA9CD5" w14:textId="006B5DE3" w:rsidR="00051C61" w:rsidRDefault="00051C61">
      <w:pPr>
        <w:pStyle w:val="Quick1"/>
        <w:spacing w:line="276" w:lineRule="auto"/>
        <w:ind w:left="0" w:firstLine="0"/>
        <w:jc w:val="both"/>
        <w:rPr>
          <w:rFonts w:cs="Arial"/>
          <w:sz w:val="24"/>
          <w:szCs w:val="24"/>
        </w:rPr>
      </w:pPr>
      <w:r>
        <w:rPr>
          <w:rFonts w:cs="Arial"/>
          <w:sz w:val="24"/>
          <w:szCs w:val="24"/>
        </w:rPr>
        <w:t xml:space="preserve">Note is generally preferable to have more detailed information on the various categories.  See next example </w:t>
      </w:r>
    </w:p>
    <w:p w14:paraId="65DD935E" w14:textId="77777777" w:rsidR="00051C61" w:rsidRDefault="00051C61">
      <w:pPr>
        <w:pStyle w:val="Quick1"/>
        <w:spacing w:line="276" w:lineRule="auto"/>
        <w:ind w:left="0" w:firstLine="0"/>
        <w:jc w:val="both"/>
        <w:rPr>
          <w:rFonts w:cs="Arial"/>
          <w:sz w:val="24"/>
          <w:szCs w:val="24"/>
        </w:rPr>
      </w:pPr>
    </w:p>
    <w:p w14:paraId="07C6FA78" w14:textId="77777777" w:rsidR="00C752EE" w:rsidRDefault="00C752EE">
      <w:pPr>
        <w:pStyle w:val="Quick1"/>
        <w:spacing w:line="276" w:lineRule="auto"/>
        <w:ind w:left="0" w:firstLine="0"/>
        <w:jc w:val="both"/>
        <w:rPr>
          <w:rFonts w:cs="Arial"/>
          <w:sz w:val="24"/>
          <w:szCs w:val="24"/>
        </w:rPr>
      </w:pPr>
    </w:p>
    <w:p w14:paraId="7D6B7251" w14:textId="77777777" w:rsidR="00051C61" w:rsidRDefault="00051C61">
      <w:pPr>
        <w:pStyle w:val="Quick1"/>
        <w:spacing w:line="276" w:lineRule="auto"/>
        <w:ind w:left="0" w:firstLine="0"/>
        <w:jc w:val="both"/>
        <w:rPr>
          <w:rFonts w:cs="Arial"/>
          <w:sz w:val="24"/>
          <w:szCs w:val="24"/>
        </w:rPr>
      </w:pPr>
    </w:p>
    <w:p w14:paraId="1E0D8B28" w14:textId="77777777" w:rsidR="00051C61" w:rsidRDefault="00051C61">
      <w:pPr>
        <w:pStyle w:val="Quick1"/>
        <w:spacing w:line="276" w:lineRule="auto"/>
        <w:ind w:left="0" w:firstLine="0"/>
        <w:jc w:val="both"/>
        <w:rPr>
          <w:rFonts w:cs="Arial"/>
          <w:sz w:val="24"/>
          <w:szCs w:val="24"/>
        </w:rPr>
      </w:pPr>
    </w:p>
    <w:p w14:paraId="77838723" w14:textId="77777777" w:rsidR="007B45C2" w:rsidRDefault="00C752EE" w:rsidP="007B45C2">
      <w:pPr>
        <w:pStyle w:val="Quick1"/>
        <w:spacing w:line="276" w:lineRule="auto"/>
        <w:ind w:left="0" w:firstLine="0"/>
        <w:rPr>
          <w:rFonts w:cs="Arial"/>
          <w:sz w:val="24"/>
          <w:szCs w:val="24"/>
        </w:rPr>
      </w:pPr>
      <w:r>
        <w:rPr>
          <w:rFonts w:cs="Arial"/>
          <w:sz w:val="24"/>
          <w:szCs w:val="24"/>
        </w:rPr>
        <w:t xml:space="preserve">Example Two </w:t>
      </w:r>
    </w:p>
    <w:p w14:paraId="0BE436BD" w14:textId="77777777" w:rsidR="00C752EE" w:rsidRPr="007B45C2" w:rsidRDefault="00C752EE" w:rsidP="007B45C2">
      <w:pPr>
        <w:pStyle w:val="Quick1"/>
        <w:spacing w:line="276" w:lineRule="auto"/>
        <w:ind w:left="0" w:firstLine="0"/>
        <w:rPr>
          <w:rFonts w:cs="Arial"/>
          <w:sz w:val="24"/>
          <w:szCs w:val="24"/>
        </w:rPr>
      </w:pPr>
    </w:p>
    <w:tbl>
      <w:tblPr>
        <w:tblW w:w="4330" w:type="pct"/>
        <w:jc w:val="center"/>
        <w:tblCellSpacing w:w="15" w:type="dxa"/>
        <w:tblInd w:w="-15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18"/>
        <w:gridCol w:w="884"/>
        <w:gridCol w:w="2407"/>
        <w:gridCol w:w="1149"/>
      </w:tblGrid>
      <w:tr w:rsidR="007B45C2" w:rsidRPr="007B45C2" w14:paraId="7E097B2B" w14:textId="77777777" w:rsidTr="007B45C2">
        <w:trPr>
          <w:tblCellSpacing w:w="15" w:type="dxa"/>
          <w:jc w:val="center"/>
        </w:trPr>
        <w:tc>
          <w:tcPr>
            <w:tcW w:w="2744" w:type="pct"/>
            <w:gridSpan w:val="2"/>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14:paraId="4D14AF3A" w14:textId="77777777" w:rsidR="007B45C2" w:rsidRPr="007B45C2" w:rsidRDefault="007B45C2" w:rsidP="007B45C2">
            <w:pPr>
              <w:pStyle w:val="Quick1"/>
              <w:spacing w:line="276" w:lineRule="auto"/>
              <w:jc w:val="both"/>
              <w:rPr>
                <w:rFonts w:cs="Arial"/>
                <w:b/>
                <w:bCs/>
                <w:sz w:val="24"/>
                <w:szCs w:val="24"/>
              </w:rPr>
            </w:pPr>
            <w:r w:rsidRPr="007B45C2">
              <w:rPr>
                <w:rFonts w:cs="Arial"/>
                <w:b/>
                <w:bCs/>
                <w:sz w:val="24"/>
                <w:szCs w:val="24"/>
              </w:rPr>
              <w:t>Lecture Points</w:t>
            </w:r>
          </w:p>
        </w:tc>
        <w:tc>
          <w:tcPr>
            <w:tcW w:w="2207" w:type="pct"/>
            <w:gridSpan w:val="2"/>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14:paraId="2D93113F" w14:textId="77777777" w:rsidR="007B45C2" w:rsidRPr="007B45C2" w:rsidRDefault="007B45C2" w:rsidP="007B45C2">
            <w:pPr>
              <w:pStyle w:val="Quick1"/>
              <w:spacing w:line="276" w:lineRule="auto"/>
              <w:jc w:val="both"/>
              <w:rPr>
                <w:rFonts w:cs="Arial"/>
                <w:b/>
                <w:bCs/>
                <w:sz w:val="24"/>
                <w:szCs w:val="24"/>
              </w:rPr>
            </w:pPr>
            <w:r w:rsidRPr="007B45C2">
              <w:rPr>
                <w:rFonts w:cs="Arial"/>
                <w:b/>
                <w:bCs/>
                <w:sz w:val="24"/>
                <w:szCs w:val="24"/>
              </w:rPr>
              <w:t>Laboratory Points</w:t>
            </w:r>
          </w:p>
        </w:tc>
      </w:tr>
      <w:tr w:rsidR="007B45C2" w:rsidRPr="007B45C2" w14:paraId="1CD869E6" w14:textId="77777777" w:rsidTr="007B45C2">
        <w:trPr>
          <w:tblCellSpacing w:w="15" w:type="dxa"/>
          <w:jc w:val="center"/>
        </w:trPr>
        <w:tc>
          <w:tcPr>
            <w:tcW w:w="2202" w:type="pct"/>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14:paraId="4CC7264B" w14:textId="77777777" w:rsidR="007B45C2" w:rsidRPr="007B45C2" w:rsidRDefault="007B45C2" w:rsidP="007B45C2">
            <w:pPr>
              <w:pStyle w:val="Quick1"/>
              <w:spacing w:line="276" w:lineRule="auto"/>
              <w:jc w:val="both"/>
              <w:rPr>
                <w:rFonts w:cs="Arial"/>
                <w:sz w:val="24"/>
                <w:szCs w:val="24"/>
              </w:rPr>
            </w:pPr>
            <w:r w:rsidRPr="007B45C2">
              <w:rPr>
                <w:rFonts w:cs="Arial"/>
                <w:b/>
                <w:bCs/>
                <w:sz w:val="24"/>
                <w:szCs w:val="24"/>
              </w:rPr>
              <w:t>Assessment</w:t>
            </w:r>
          </w:p>
        </w:tc>
        <w:tc>
          <w:tcPr>
            <w:tcW w:w="526" w:type="pct"/>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14:paraId="0F14E6E3" w14:textId="77777777" w:rsidR="007B45C2" w:rsidRPr="007B45C2" w:rsidRDefault="007B45C2" w:rsidP="007B45C2">
            <w:pPr>
              <w:pStyle w:val="Quick1"/>
              <w:spacing w:line="276" w:lineRule="auto"/>
              <w:jc w:val="both"/>
              <w:rPr>
                <w:rFonts w:cs="Arial"/>
                <w:b/>
                <w:bCs/>
                <w:sz w:val="24"/>
                <w:szCs w:val="24"/>
              </w:rPr>
            </w:pPr>
            <w:r w:rsidRPr="007B45C2">
              <w:rPr>
                <w:rFonts w:cs="Arial"/>
                <w:b/>
                <w:bCs/>
                <w:sz w:val="24"/>
                <w:szCs w:val="24"/>
              </w:rPr>
              <w:t>Points</w:t>
            </w:r>
          </w:p>
        </w:tc>
        <w:tc>
          <w:tcPr>
            <w:tcW w:w="1507" w:type="pct"/>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14:paraId="2FEA4B90" w14:textId="77777777" w:rsidR="007B45C2" w:rsidRPr="007B45C2" w:rsidRDefault="007B45C2" w:rsidP="007B45C2">
            <w:pPr>
              <w:pStyle w:val="Quick1"/>
              <w:spacing w:line="276" w:lineRule="auto"/>
              <w:jc w:val="both"/>
              <w:rPr>
                <w:rFonts w:cs="Arial"/>
                <w:sz w:val="24"/>
                <w:szCs w:val="24"/>
              </w:rPr>
            </w:pPr>
            <w:r w:rsidRPr="007B45C2">
              <w:rPr>
                <w:rFonts w:cs="Arial"/>
                <w:b/>
                <w:bCs/>
                <w:sz w:val="24"/>
                <w:szCs w:val="24"/>
              </w:rPr>
              <w:t>Assessment</w:t>
            </w:r>
          </w:p>
        </w:tc>
        <w:tc>
          <w:tcPr>
            <w:tcW w:w="684" w:type="pct"/>
            <w:tcBorders>
              <w:top w:val="outset" w:sz="6" w:space="0" w:color="auto"/>
              <w:left w:val="outset" w:sz="6" w:space="0" w:color="auto"/>
              <w:bottom w:val="outset" w:sz="6" w:space="0" w:color="auto"/>
              <w:right w:val="outset" w:sz="6" w:space="0" w:color="auto"/>
            </w:tcBorders>
            <w:shd w:val="clear" w:color="auto" w:fill="FFFF99"/>
            <w:tcMar>
              <w:top w:w="15" w:type="dxa"/>
              <w:left w:w="15" w:type="dxa"/>
              <w:bottom w:w="15" w:type="dxa"/>
              <w:right w:w="15" w:type="dxa"/>
            </w:tcMar>
            <w:vAlign w:val="center"/>
          </w:tcPr>
          <w:p w14:paraId="4A619686" w14:textId="77777777" w:rsidR="007B45C2" w:rsidRPr="007B45C2" w:rsidRDefault="007B45C2" w:rsidP="007B45C2">
            <w:pPr>
              <w:pStyle w:val="Quick1"/>
              <w:spacing w:line="276" w:lineRule="auto"/>
              <w:jc w:val="both"/>
              <w:rPr>
                <w:rFonts w:cs="Arial"/>
                <w:b/>
                <w:bCs/>
                <w:sz w:val="24"/>
                <w:szCs w:val="24"/>
              </w:rPr>
            </w:pPr>
            <w:r w:rsidRPr="007B45C2">
              <w:rPr>
                <w:rFonts w:cs="Arial"/>
                <w:b/>
                <w:bCs/>
                <w:sz w:val="24"/>
                <w:szCs w:val="24"/>
              </w:rPr>
              <w:t>Points</w:t>
            </w:r>
          </w:p>
        </w:tc>
      </w:tr>
      <w:tr w:rsidR="007B45C2" w:rsidRPr="007B45C2" w14:paraId="22D4F269" w14:textId="77777777" w:rsidTr="007B45C2">
        <w:trPr>
          <w:tblCellSpacing w:w="15" w:type="dxa"/>
          <w:jc w:val="center"/>
        </w:trPr>
        <w:tc>
          <w:tcPr>
            <w:tcW w:w="2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636084" w14:textId="77777777" w:rsidR="007B45C2" w:rsidRPr="007B45C2" w:rsidRDefault="00CA3481" w:rsidP="00CA3481">
            <w:pPr>
              <w:pStyle w:val="Quick1"/>
              <w:spacing w:line="276" w:lineRule="auto"/>
              <w:jc w:val="both"/>
              <w:rPr>
                <w:rFonts w:cs="Arial"/>
                <w:sz w:val="24"/>
                <w:szCs w:val="24"/>
              </w:rPr>
            </w:pPr>
            <w:r>
              <w:rPr>
                <w:rFonts w:cs="Arial"/>
                <w:sz w:val="24"/>
                <w:szCs w:val="24"/>
              </w:rPr>
              <w:t>Tests</w:t>
            </w:r>
            <w:r w:rsidR="007B45C2" w:rsidRPr="007B45C2">
              <w:rPr>
                <w:rFonts w:cs="Arial"/>
                <w:sz w:val="24"/>
                <w:szCs w:val="24"/>
              </w:rPr>
              <w:t xml:space="preserve"> (</w:t>
            </w:r>
            <w:r>
              <w:rPr>
                <w:rFonts w:cs="Arial"/>
                <w:sz w:val="24"/>
                <w:szCs w:val="24"/>
              </w:rPr>
              <w:t>3</w:t>
            </w:r>
            <w:r w:rsidR="007B45C2" w:rsidRPr="007B45C2">
              <w:rPr>
                <w:rFonts w:cs="Arial"/>
                <w:sz w:val="24"/>
                <w:szCs w:val="24"/>
              </w:rPr>
              <w:t xml:space="preserve"> @ 125 pts</w:t>
            </w:r>
            <w:r>
              <w:rPr>
                <w:rFonts w:cs="Arial"/>
                <w:sz w:val="24"/>
                <w:szCs w:val="24"/>
              </w:rPr>
              <w:t>.</w:t>
            </w:r>
            <w:r w:rsidR="007B45C2" w:rsidRPr="007B45C2">
              <w:rPr>
                <w:rFonts w:cs="Arial"/>
                <w:sz w:val="24"/>
                <w:szCs w:val="24"/>
              </w:rPr>
              <w:t xml:space="preserve"> ea</w:t>
            </w:r>
            <w:r w:rsidR="007B45C2">
              <w:rPr>
                <w:rFonts w:cs="Arial"/>
                <w:sz w:val="24"/>
                <w:szCs w:val="24"/>
              </w:rPr>
              <w:t>ch</w:t>
            </w:r>
            <w:r>
              <w:rPr>
                <w:rFonts w:cs="Arial"/>
                <w:sz w:val="24"/>
                <w:szCs w:val="24"/>
              </w:rPr>
              <w:t xml:space="preserve"> including the final</w:t>
            </w:r>
          </w:p>
        </w:tc>
        <w:tc>
          <w:tcPr>
            <w:tcW w:w="5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7A7820" w14:textId="77777777" w:rsidR="007B45C2" w:rsidRPr="007B45C2" w:rsidRDefault="00CA3481" w:rsidP="007B45C2">
            <w:pPr>
              <w:pStyle w:val="Quick1"/>
              <w:spacing w:line="276" w:lineRule="auto"/>
              <w:jc w:val="both"/>
              <w:rPr>
                <w:rFonts w:cs="Arial"/>
                <w:sz w:val="24"/>
                <w:szCs w:val="24"/>
              </w:rPr>
            </w:pPr>
            <w:r>
              <w:rPr>
                <w:rFonts w:cs="Arial"/>
                <w:sz w:val="24"/>
                <w:szCs w:val="24"/>
              </w:rPr>
              <w:t>375</w:t>
            </w:r>
          </w:p>
        </w:tc>
        <w:tc>
          <w:tcPr>
            <w:tcW w:w="15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5F4B1A" w14:textId="77777777" w:rsidR="007B45C2" w:rsidRPr="007B45C2" w:rsidRDefault="007B45C2" w:rsidP="00C752EE">
            <w:pPr>
              <w:pStyle w:val="Quick1"/>
              <w:spacing w:line="276" w:lineRule="auto"/>
              <w:ind w:left="128" w:firstLine="0"/>
              <w:rPr>
                <w:rFonts w:cs="Arial"/>
                <w:sz w:val="24"/>
                <w:szCs w:val="24"/>
              </w:rPr>
            </w:pPr>
            <w:r>
              <w:rPr>
                <w:rFonts w:cs="Arial"/>
                <w:sz w:val="24"/>
                <w:szCs w:val="24"/>
              </w:rPr>
              <w:t xml:space="preserve">Attendance </w:t>
            </w:r>
            <w:r w:rsidR="00C752EE">
              <w:rPr>
                <w:rFonts w:cs="Arial"/>
                <w:sz w:val="24"/>
                <w:szCs w:val="24"/>
              </w:rPr>
              <w:t xml:space="preserve">and </w:t>
            </w:r>
            <w:r w:rsidRPr="007B45C2">
              <w:rPr>
                <w:rFonts w:cs="Arial"/>
                <w:sz w:val="24"/>
                <w:szCs w:val="24"/>
              </w:rPr>
              <w:t>Participation</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D0F85E"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125</w:t>
            </w:r>
          </w:p>
        </w:tc>
      </w:tr>
      <w:tr w:rsidR="007B45C2" w:rsidRPr="007B45C2" w14:paraId="465CE12C" w14:textId="77777777" w:rsidTr="007B45C2">
        <w:trPr>
          <w:tblCellSpacing w:w="15" w:type="dxa"/>
          <w:jc w:val="center"/>
        </w:trPr>
        <w:tc>
          <w:tcPr>
            <w:tcW w:w="2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646BD4" w14:textId="77777777" w:rsidR="007B45C2" w:rsidRPr="007B45C2" w:rsidRDefault="00CA3481" w:rsidP="007B45C2">
            <w:pPr>
              <w:pStyle w:val="Quick1"/>
              <w:spacing w:line="276" w:lineRule="auto"/>
              <w:jc w:val="both"/>
              <w:rPr>
                <w:rFonts w:cs="Arial"/>
                <w:sz w:val="24"/>
                <w:szCs w:val="24"/>
              </w:rPr>
            </w:pPr>
            <w:r>
              <w:rPr>
                <w:rFonts w:cs="Arial"/>
                <w:sz w:val="24"/>
                <w:szCs w:val="24"/>
              </w:rPr>
              <w:t xml:space="preserve">Project </w:t>
            </w:r>
          </w:p>
        </w:tc>
        <w:tc>
          <w:tcPr>
            <w:tcW w:w="5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897B02" w14:textId="77777777" w:rsidR="007B45C2" w:rsidRPr="007B45C2" w:rsidRDefault="00CA3481" w:rsidP="007B45C2">
            <w:pPr>
              <w:pStyle w:val="Quick1"/>
              <w:spacing w:line="276" w:lineRule="auto"/>
              <w:jc w:val="both"/>
              <w:rPr>
                <w:rFonts w:cs="Arial"/>
                <w:sz w:val="24"/>
                <w:szCs w:val="24"/>
              </w:rPr>
            </w:pPr>
            <w:r>
              <w:rPr>
                <w:rFonts w:cs="Arial"/>
                <w:sz w:val="24"/>
                <w:szCs w:val="24"/>
              </w:rPr>
              <w:t>125</w:t>
            </w:r>
          </w:p>
        </w:tc>
        <w:tc>
          <w:tcPr>
            <w:tcW w:w="15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40D125" w14:textId="77777777" w:rsidR="007B45C2" w:rsidRPr="007B45C2" w:rsidRDefault="007B45C2" w:rsidP="007B45C2">
            <w:pPr>
              <w:pStyle w:val="Quick1"/>
              <w:spacing w:line="276" w:lineRule="auto"/>
              <w:jc w:val="both"/>
              <w:rPr>
                <w:rFonts w:cs="Arial"/>
                <w:sz w:val="24"/>
                <w:szCs w:val="24"/>
              </w:rPr>
            </w:pP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A454FB" w14:textId="77777777" w:rsidR="007B45C2" w:rsidRPr="007B45C2" w:rsidRDefault="007B45C2" w:rsidP="007B45C2">
            <w:pPr>
              <w:pStyle w:val="Quick1"/>
              <w:spacing w:line="276" w:lineRule="auto"/>
              <w:jc w:val="both"/>
              <w:rPr>
                <w:rFonts w:cs="Arial"/>
                <w:sz w:val="24"/>
                <w:szCs w:val="24"/>
              </w:rPr>
            </w:pPr>
          </w:p>
        </w:tc>
      </w:tr>
      <w:tr w:rsidR="007B45C2" w:rsidRPr="007B45C2" w14:paraId="6A03768B" w14:textId="77777777" w:rsidTr="007B45C2">
        <w:trPr>
          <w:tblCellSpacing w:w="15" w:type="dxa"/>
          <w:jc w:val="center"/>
        </w:trPr>
        <w:tc>
          <w:tcPr>
            <w:tcW w:w="2202" w:type="pct"/>
            <w:tcBorders>
              <w:top w:val="outset" w:sz="6" w:space="0" w:color="auto"/>
              <w:left w:val="outset" w:sz="6" w:space="0" w:color="auto"/>
              <w:bottom w:val="outset" w:sz="6" w:space="0" w:color="auto"/>
              <w:right w:val="outset" w:sz="6" w:space="0" w:color="auto"/>
            </w:tcBorders>
            <w:vAlign w:val="center"/>
          </w:tcPr>
          <w:p w14:paraId="74373377" w14:textId="77777777" w:rsidR="00CA3481" w:rsidRDefault="00CA3481" w:rsidP="007B45C2">
            <w:pPr>
              <w:pStyle w:val="Quick1"/>
              <w:spacing w:line="276" w:lineRule="auto"/>
              <w:jc w:val="both"/>
              <w:rPr>
                <w:rFonts w:cs="Arial"/>
                <w:sz w:val="24"/>
                <w:szCs w:val="24"/>
              </w:rPr>
            </w:pPr>
            <w:r>
              <w:rPr>
                <w:rFonts w:cs="Arial"/>
                <w:sz w:val="24"/>
                <w:szCs w:val="24"/>
              </w:rPr>
              <w:t xml:space="preserve">Two Writing Assignments </w:t>
            </w:r>
          </w:p>
          <w:p w14:paraId="04BE5E4F" w14:textId="77777777" w:rsidR="007B45C2" w:rsidRPr="007B45C2" w:rsidRDefault="00CA3481" w:rsidP="00CA3481">
            <w:pPr>
              <w:pStyle w:val="Quick1"/>
              <w:spacing w:line="276" w:lineRule="auto"/>
              <w:jc w:val="both"/>
              <w:rPr>
                <w:rFonts w:cs="Arial"/>
                <w:sz w:val="24"/>
                <w:szCs w:val="24"/>
              </w:rPr>
            </w:pPr>
            <w:r>
              <w:rPr>
                <w:rFonts w:cs="Arial"/>
                <w:sz w:val="24"/>
                <w:szCs w:val="24"/>
              </w:rPr>
              <w:t xml:space="preserve">25 </w:t>
            </w:r>
            <w:proofErr w:type="spellStart"/>
            <w:r>
              <w:rPr>
                <w:rFonts w:cs="Arial"/>
                <w:sz w:val="24"/>
                <w:szCs w:val="24"/>
              </w:rPr>
              <w:t>pts</w:t>
            </w:r>
            <w:proofErr w:type="spellEnd"/>
            <w:r>
              <w:rPr>
                <w:rFonts w:cs="Arial"/>
                <w:sz w:val="24"/>
                <w:szCs w:val="24"/>
              </w:rPr>
              <w:t xml:space="preserve"> @</w:t>
            </w:r>
          </w:p>
        </w:tc>
        <w:tc>
          <w:tcPr>
            <w:tcW w:w="526" w:type="pct"/>
            <w:tcBorders>
              <w:top w:val="outset" w:sz="6" w:space="0" w:color="auto"/>
              <w:left w:val="outset" w:sz="6" w:space="0" w:color="auto"/>
              <w:bottom w:val="outset" w:sz="6" w:space="0" w:color="auto"/>
              <w:right w:val="outset" w:sz="6" w:space="0" w:color="auto"/>
            </w:tcBorders>
            <w:vAlign w:val="center"/>
          </w:tcPr>
          <w:p w14:paraId="1634BCC4" w14:textId="77777777" w:rsidR="007B45C2" w:rsidRPr="007B45C2" w:rsidRDefault="00CA3481" w:rsidP="007B45C2">
            <w:pPr>
              <w:pStyle w:val="Quick1"/>
              <w:spacing w:line="276" w:lineRule="auto"/>
              <w:jc w:val="both"/>
              <w:rPr>
                <w:rFonts w:cs="Arial"/>
                <w:sz w:val="24"/>
                <w:szCs w:val="24"/>
              </w:rPr>
            </w:pPr>
            <w:r>
              <w:rPr>
                <w:rFonts w:cs="Arial"/>
                <w:sz w:val="24"/>
                <w:szCs w:val="24"/>
              </w:rPr>
              <w:t>5</w:t>
            </w:r>
            <w:r w:rsidR="007B45C2" w:rsidRPr="007B45C2">
              <w:rPr>
                <w:rFonts w:cs="Arial"/>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14:paraId="003A6A4C" w14:textId="77777777" w:rsidR="007B45C2" w:rsidRPr="007B45C2" w:rsidRDefault="007B45C2" w:rsidP="007B45C2">
            <w:pPr>
              <w:pStyle w:val="Quick1"/>
              <w:spacing w:line="276" w:lineRule="auto"/>
              <w:jc w:val="both"/>
              <w:rPr>
                <w:rFonts w:cs="Arial"/>
                <w:sz w:val="24"/>
                <w:szCs w:val="24"/>
                <w:vertAlign w:val="superscript"/>
              </w:rPr>
            </w:pPr>
            <w:r w:rsidRPr="007B45C2">
              <w:rPr>
                <w:rFonts w:cs="Arial"/>
                <w:sz w:val="24"/>
                <w:szCs w:val="24"/>
              </w:rPr>
              <w:t>Project</w:t>
            </w:r>
            <w:r w:rsidRPr="007B45C2">
              <w:rPr>
                <w:rFonts w:cs="Arial"/>
                <w:sz w:val="24"/>
                <w:szCs w:val="24"/>
                <w:vertAlign w:val="superscript"/>
              </w:rPr>
              <w:t>**</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C0C96D6"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100</w:t>
            </w:r>
          </w:p>
        </w:tc>
      </w:tr>
      <w:tr w:rsidR="007B45C2" w:rsidRPr="007B45C2" w14:paraId="5C1270A1" w14:textId="77777777" w:rsidTr="007B45C2">
        <w:trPr>
          <w:tblCellSpacing w:w="15" w:type="dxa"/>
          <w:jc w:val="center"/>
        </w:trPr>
        <w:tc>
          <w:tcPr>
            <w:tcW w:w="2202" w:type="pct"/>
            <w:tcBorders>
              <w:top w:val="outset" w:sz="6" w:space="0" w:color="auto"/>
              <w:left w:val="outset" w:sz="6" w:space="0" w:color="auto"/>
              <w:bottom w:val="outset" w:sz="6" w:space="0" w:color="auto"/>
              <w:right w:val="outset" w:sz="6" w:space="0" w:color="auto"/>
            </w:tcBorders>
            <w:vAlign w:val="center"/>
          </w:tcPr>
          <w:p w14:paraId="21E7A2D1" w14:textId="77777777" w:rsidR="007B45C2" w:rsidRPr="007B45C2" w:rsidRDefault="00C752EE" w:rsidP="00C752EE">
            <w:pPr>
              <w:pStyle w:val="Quick1"/>
              <w:spacing w:line="276" w:lineRule="auto"/>
              <w:rPr>
                <w:rFonts w:cs="Arial"/>
                <w:sz w:val="24"/>
                <w:szCs w:val="24"/>
              </w:rPr>
            </w:pPr>
            <w:r>
              <w:rPr>
                <w:rFonts w:cs="Arial"/>
                <w:sz w:val="24"/>
                <w:szCs w:val="24"/>
              </w:rPr>
              <w:t>Quizzes (12</w:t>
            </w:r>
            <w:r w:rsidR="00CA3481">
              <w:rPr>
                <w:rFonts w:cs="Arial"/>
                <w:sz w:val="24"/>
                <w:szCs w:val="24"/>
              </w:rPr>
              <w:t xml:space="preserve"> @ </w:t>
            </w:r>
            <w:r>
              <w:rPr>
                <w:rFonts w:cs="Arial"/>
                <w:sz w:val="24"/>
                <w:szCs w:val="24"/>
              </w:rPr>
              <w:t>5</w:t>
            </w:r>
            <w:r w:rsidR="00CA3481">
              <w:rPr>
                <w:rFonts w:cs="Arial"/>
                <w:sz w:val="24"/>
                <w:szCs w:val="24"/>
              </w:rPr>
              <w:t xml:space="preserve"> pts. ea.</w:t>
            </w:r>
            <w:r w:rsidR="007B45C2" w:rsidRPr="007B45C2">
              <w:rPr>
                <w:rFonts w:cs="Arial"/>
                <w:sz w:val="24"/>
                <w:szCs w:val="24"/>
              </w:rPr>
              <w:t xml:space="preserve"> </w:t>
            </w:r>
            <w:r>
              <w:rPr>
                <w:rFonts w:cs="Arial"/>
                <w:sz w:val="24"/>
                <w:szCs w:val="24"/>
              </w:rPr>
              <w:t xml:space="preserve">The </w:t>
            </w:r>
            <w:r w:rsidR="00CA3481">
              <w:rPr>
                <w:rFonts w:cs="Arial"/>
                <w:sz w:val="24"/>
                <w:szCs w:val="24"/>
              </w:rPr>
              <w:t>two lowest quiz scores will be dropped</w:t>
            </w:r>
          </w:p>
        </w:tc>
        <w:tc>
          <w:tcPr>
            <w:tcW w:w="526" w:type="pct"/>
            <w:tcBorders>
              <w:top w:val="outset" w:sz="6" w:space="0" w:color="auto"/>
              <w:left w:val="outset" w:sz="6" w:space="0" w:color="auto"/>
              <w:bottom w:val="outset" w:sz="6" w:space="0" w:color="auto"/>
              <w:right w:val="outset" w:sz="6" w:space="0" w:color="auto"/>
            </w:tcBorders>
            <w:vAlign w:val="center"/>
          </w:tcPr>
          <w:p w14:paraId="4E5DEA1E" w14:textId="77777777" w:rsidR="007B45C2" w:rsidRPr="007B45C2" w:rsidRDefault="00CA3481" w:rsidP="007B45C2">
            <w:pPr>
              <w:pStyle w:val="Quick1"/>
              <w:spacing w:line="276" w:lineRule="auto"/>
              <w:jc w:val="both"/>
              <w:rPr>
                <w:rFonts w:cs="Arial"/>
                <w:sz w:val="24"/>
                <w:szCs w:val="24"/>
              </w:rPr>
            </w:pPr>
            <w:r>
              <w:rPr>
                <w:rFonts w:cs="Arial"/>
                <w:sz w:val="24"/>
                <w:szCs w:val="24"/>
              </w:rPr>
              <w:t>5</w:t>
            </w:r>
            <w:r w:rsidR="007B45C2" w:rsidRPr="007B45C2">
              <w:rPr>
                <w:rFonts w:cs="Arial"/>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14:paraId="03EB519A" w14:textId="77777777" w:rsidR="007B45C2" w:rsidRPr="007B45C2" w:rsidRDefault="00C752EE" w:rsidP="007B45C2">
            <w:pPr>
              <w:pStyle w:val="Quick1"/>
              <w:spacing w:line="276" w:lineRule="auto"/>
              <w:jc w:val="both"/>
              <w:rPr>
                <w:rFonts w:cs="Arial"/>
                <w:sz w:val="24"/>
                <w:szCs w:val="24"/>
              </w:rPr>
            </w:pPr>
            <w:r>
              <w:rPr>
                <w:rFonts w:cs="Arial"/>
                <w:sz w:val="24"/>
                <w:szCs w:val="24"/>
              </w:rPr>
              <w:t xml:space="preserve">Lab </w:t>
            </w:r>
            <w:r w:rsidR="007B45C2" w:rsidRPr="007B45C2">
              <w:rPr>
                <w:rFonts w:cs="Arial"/>
                <w:sz w:val="24"/>
                <w:szCs w:val="24"/>
              </w:rPr>
              <w:t>Journal</w:t>
            </w: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A6261B"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25</w:t>
            </w:r>
          </w:p>
          <w:p w14:paraId="0210DD9D" w14:textId="77777777" w:rsidR="007B45C2" w:rsidRPr="007B45C2" w:rsidRDefault="007B45C2" w:rsidP="007B45C2">
            <w:pPr>
              <w:pStyle w:val="Quick1"/>
              <w:spacing w:line="276" w:lineRule="auto"/>
              <w:jc w:val="both"/>
              <w:rPr>
                <w:rFonts w:cs="Arial"/>
                <w:sz w:val="24"/>
                <w:szCs w:val="24"/>
              </w:rPr>
            </w:pPr>
          </w:p>
        </w:tc>
      </w:tr>
      <w:tr w:rsidR="007B45C2" w:rsidRPr="007B45C2" w14:paraId="08FB1AFC" w14:textId="77777777" w:rsidTr="007B45C2">
        <w:trPr>
          <w:tblCellSpacing w:w="15" w:type="dxa"/>
          <w:jc w:val="center"/>
        </w:trPr>
        <w:tc>
          <w:tcPr>
            <w:tcW w:w="2202" w:type="pct"/>
            <w:tcBorders>
              <w:top w:val="outset" w:sz="6" w:space="0" w:color="auto"/>
              <w:left w:val="outset" w:sz="6" w:space="0" w:color="auto"/>
              <w:bottom w:val="outset" w:sz="6" w:space="0" w:color="auto"/>
              <w:right w:val="outset" w:sz="6" w:space="0" w:color="auto"/>
            </w:tcBorders>
            <w:vAlign w:val="center"/>
          </w:tcPr>
          <w:p w14:paraId="4A77AADB"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Class Participation</w:t>
            </w:r>
          </w:p>
        </w:tc>
        <w:tc>
          <w:tcPr>
            <w:tcW w:w="526" w:type="pct"/>
            <w:tcBorders>
              <w:top w:val="outset" w:sz="6" w:space="0" w:color="auto"/>
              <w:left w:val="outset" w:sz="6" w:space="0" w:color="auto"/>
              <w:bottom w:val="outset" w:sz="6" w:space="0" w:color="auto"/>
              <w:right w:val="outset" w:sz="6" w:space="0" w:color="auto"/>
            </w:tcBorders>
            <w:vAlign w:val="center"/>
          </w:tcPr>
          <w:p w14:paraId="6BE26048" w14:textId="77777777" w:rsidR="007B45C2" w:rsidRPr="007B45C2" w:rsidRDefault="00CA3481" w:rsidP="007B45C2">
            <w:pPr>
              <w:pStyle w:val="Quick1"/>
              <w:spacing w:line="276" w:lineRule="auto"/>
              <w:jc w:val="both"/>
              <w:rPr>
                <w:rFonts w:cs="Arial"/>
                <w:sz w:val="24"/>
                <w:szCs w:val="24"/>
              </w:rPr>
            </w:pPr>
            <w:r>
              <w:rPr>
                <w:rFonts w:cs="Arial"/>
                <w:sz w:val="24"/>
                <w:szCs w:val="24"/>
              </w:rPr>
              <w:t>5</w:t>
            </w:r>
            <w:r w:rsidR="007B45C2" w:rsidRPr="007B45C2">
              <w:rPr>
                <w:rFonts w:cs="Arial"/>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14:paraId="6694AA5B" w14:textId="77777777" w:rsidR="007B45C2" w:rsidRPr="007B45C2" w:rsidRDefault="007B45C2" w:rsidP="007B45C2">
            <w:pPr>
              <w:pStyle w:val="Quick1"/>
              <w:spacing w:line="276" w:lineRule="auto"/>
              <w:jc w:val="both"/>
              <w:rPr>
                <w:rFonts w:cs="Arial"/>
                <w:sz w:val="24"/>
                <w:szCs w:val="24"/>
              </w:rPr>
            </w:pP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585D2B" w14:textId="77777777" w:rsidR="007B45C2" w:rsidRPr="007B45C2" w:rsidRDefault="007B45C2" w:rsidP="007B45C2">
            <w:pPr>
              <w:pStyle w:val="Quick1"/>
              <w:spacing w:line="276" w:lineRule="auto"/>
              <w:jc w:val="both"/>
              <w:rPr>
                <w:rFonts w:cs="Arial"/>
                <w:sz w:val="24"/>
                <w:szCs w:val="24"/>
              </w:rPr>
            </w:pPr>
          </w:p>
        </w:tc>
      </w:tr>
      <w:tr w:rsidR="007B45C2" w:rsidRPr="007B45C2" w14:paraId="170AF9D9" w14:textId="77777777" w:rsidTr="007B45C2">
        <w:trPr>
          <w:tblCellSpacing w:w="15" w:type="dxa"/>
          <w:jc w:val="center"/>
        </w:trPr>
        <w:tc>
          <w:tcPr>
            <w:tcW w:w="2202" w:type="pct"/>
            <w:tcBorders>
              <w:top w:val="outset" w:sz="6" w:space="0" w:color="auto"/>
              <w:left w:val="outset" w:sz="6" w:space="0" w:color="auto"/>
              <w:bottom w:val="outset" w:sz="6" w:space="0" w:color="auto"/>
              <w:right w:val="outset" w:sz="6" w:space="0" w:color="auto"/>
            </w:tcBorders>
            <w:vAlign w:val="center"/>
          </w:tcPr>
          <w:p w14:paraId="2446D971"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Total</w:t>
            </w:r>
          </w:p>
        </w:tc>
        <w:tc>
          <w:tcPr>
            <w:tcW w:w="526" w:type="pct"/>
            <w:tcBorders>
              <w:top w:val="outset" w:sz="6" w:space="0" w:color="auto"/>
              <w:left w:val="outset" w:sz="6" w:space="0" w:color="auto"/>
              <w:bottom w:val="outset" w:sz="6" w:space="0" w:color="auto"/>
              <w:right w:val="outset" w:sz="6" w:space="0" w:color="auto"/>
            </w:tcBorders>
            <w:vAlign w:val="center"/>
          </w:tcPr>
          <w:p w14:paraId="4D1077C0"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650</w:t>
            </w:r>
          </w:p>
        </w:tc>
        <w:tc>
          <w:tcPr>
            <w:tcW w:w="0" w:type="auto"/>
            <w:tcBorders>
              <w:top w:val="outset" w:sz="6" w:space="0" w:color="auto"/>
              <w:left w:val="outset" w:sz="6" w:space="0" w:color="auto"/>
              <w:bottom w:val="outset" w:sz="6" w:space="0" w:color="auto"/>
              <w:right w:val="outset" w:sz="6" w:space="0" w:color="auto"/>
            </w:tcBorders>
            <w:vAlign w:val="center"/>
          </w:tcPr>
          <w:p w14:paraId="0BCEE755" w14:textId="77777777" w:rsidR="007B45C2" w:rsidRPr="007B45C2" w:rsidRDefault="007B45C2" w:rsidP="007B45C2">
            <w:pPr>
              <w:pStyle w:val="Quick1"/>
              <w:spacing w:line="276" w:lineRule="auto"/>
              <w:jc w:val="both"/>
              <w:rPr>
                <w:rFonts w:cs="Arial"/>
                <w:sz w:val="24"/>
                <w:szCs w:val="24"/>
              </w:rPr>
            </w:pPr>
          </w:p>
        </w:tc>
        <w:tc>
          <w:tcPr>
            <w:tcW w:w="68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8D4E8B"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250</w:t>
            </w:r>
          </w:p>
        </w:tc>
      </w:tr>
    </w:tbl>
    <w:p w14:paraId="1B1FBB06" w14:textId="77777777" w:rsidR="007B45C2" w:rsidRPr="007B45C2" w:rsidRDefault="007B45C2" w:rsidP="007B45C2">
      <w:pPr>
        <w:pStyle w:val="Quick1"/>
        <w:spacing w:line="276" w:lineRule="auto"/>
        <w:rPr>
          <w:rFonts w:cs="Arial"/>
          <w:sz w:val="24"/>
          <w:szCs w:val="24"/>
        </w:rPr>
      </w:pPr>
    </w:p>
    <w:p w14:paraId="2B5689B5" w14:textId="77777777" w:rsidR="007B45C2" w:rsidRPr="007B45C2" w:rsidRDefault="007B45C2" w:rsidP="007B45C2">
      <w:pPr>
        <w:pStyle w:val="Quick1"/>
        <w:spacing w:line="276" w:lineRule="auto"/>
        <w:rPr>
          <w:rFonts w:cs="Arial"/>
          <w:sz w:val="24"/>
          <w:szCs w:val="24"/>
        </w:rPr>
      </w:pPr>
      <w:r w:rsidRPr="007B45C2">
        <w:rPr>
          <w:rFonts w:cs="Arial"/>
          <w:sz w:val="24"/>
          <w:szCs w:val="24"/>
        </w:rPr>
        <w:t xml:space="preserve">If you miss a mini-test, you will need to take the final. </w:t>
      </w:r>
    </w:p>
    <w:p w14:paraId="31EDA4E5" w14:textId="77777777" w:rsidR="007B45C2" w:rsidRPr="007B45C2" w:rsidRDefault="007B45C2" w:rsidP="007B45C2">
      <w:pPr>
        <w:pStyle w:val="Quick1"/>
        <w:spacing w:line="276" w:lineRule="auto"/>
        <w:rPr>
          <w:rFonts w:cs="Arial"/>
          <w:sz w:val="24"/>
          <w:szCs w:val="24"/>
        </w:rPr>
      </w:pPr>
      <w:r w:rsidRPr="007B45C2">
        <w:rPr>
          <w:rFonts w:cs="Arial"/>
          <w:sz w:val="24"/>
          <w:szCs w:val="24"/>
        </w:rPr>
        <w:t xml:space="preserve">** The details regarding the </w:t>
      </w:r>
      <w:r w:rsidR="00CA3481">
        <w:rPr>
          <w:rFonts w:cs="Arial"/>
          <w:sz w:val="24"/>
          <w:szCs w:val="24"/>
        </w:rPr>
        <w:t xml:space="preserve">writing </w:t>
      </w:r>
      <w:r w:rsidRPr="007B45C2">
        <w:rPr>
          <w:rFonts w:cs="Arial"/>
          <w:sz w:val="24"/>
          <w:szCs w:val="24"/>
        </w:rPr>
        <w:t>assignments and project will be posted on the class web site.</w:t>
      </w:r>
    </w:p>
    <w:p w14:paraId="04DBAB41" w14:textId="77777777" w:rsidR="007B45C2" w:rsidRDefault="007B45C2" w:rsidP="007B45C2">
      <w:pPr>
        <w:pStyle w:val="Quick1"/>
        <w:spacing w:line="276" w:lineRule="auto"/>
        <w:rPr>
          <w:rFonts w:cs="Arial"/>
          <w:sz w:val="24"/>
          <w:szCs w:val="24"/>
        </w:rPr>
      </w:pPr>
    </w:p>
    <w:p w14:paraId="7A4589B8" w14:textId="77777777" w:rsidR="00CA3481" w:rsidRPr="007B45C2" w:rsidRDefault="00CA3481" w:rsidP="007B45C2">
      <w:pPr>
        <w:pStyle w:val="Quick1"/>
        <w:spacing w:line="276" w:lineRule="auto"/>
        <w:rPr>
          <w:rFonts w:cs="Arial"/>
          <w:sz w:val="24"/>
          <w:szCs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32"/>
        <w:gridCol w:w="4788"/>
      </w:tblGrid>
      <w:tr w:rsidR="007B45C2" w:rsidRPr="007B45C2" w14:paraId="50BC42AF" w14:textId="77777777" w:rsidTr="007B45C2">
        <w:tc>
          <w:tcPr>
            <w:tcW w:w="4032" w:type="dxa"/>
            <w:tcBorders>
              <w:top w:val="single" w:sz="4" w:space="0" w:color="auto"/>
              <w:left w:val="single" w:sz="4" w:space="0" w:color="auto"/>
              <w:bottom w:val="single" w:sz="4" w:space="0" w:color="auto"/>
              <w:right w:val="single" w:sz="4" w:space="0" w:color="auto"/>
            </w:tcBorders>
            <w:shd w:val="clear" w:color="auto" w:fill="FFFFCC"/>
          </w:tcPr>
          <w:p w14:paraId="58C13F05" w14:textId="77777777" w:rsidR="007B45C2" w:rsidRPr="007B45C2" w:rsidRDefault="007B45C2" w:rsidP="007B45C2">
            <w:pPr>
              <w:pStyle w:val="Quick1"/>
              <w:spacing w:line="276" w:lineRule="auto"/>
              <w:jc w:val="both"/>
              <w:rPr>
                <w:rFonts w:cs="Arial"/>
                <w:b/>
                <w:bCs/>
                <w:sz w:val="24"/>
                <w:szCs w:val="24"/>
              </w:rPr>
            </w:pPr>
            <w:r w:rsidRPr="007B45C2">
              <w:rPr>
                <w:rFonts w:cs="Arial"/>
                <w:b/>
                <w:bCs/>
                <w:sz w:val="24"/>
                <w:szCs w:val="24"/>
              </w:rPr>
              <w:t>Letter Grade</w:t>
            </w:r>
          </w:p>
        </w:tc>
        <w:tc>
          <w:tcPr>
            <w:tcW w:w="4788" w:type="dxa"/>
            <w:tcBorders>
              <w:top w:val="single" w:sz="4" w:space="0" w:color="auto"/>
              <w:left w:val="single" w:sz="4" w:space="0" w:color="auto"/>
              <w:bottom w:val="single" w:sz="4" w:space="0" w:color="auto"/>
              <w:right w:val="single" w:sz="4" w:space="0" w:color="auto"/>
            </w:tcBorders>
            <w:shd w:val="clear" w:color="auto" w:fill="FFFFCC"/>
          </w:tcPr>
          <w:p w14:paraId="089B814E" w14:textId="77777777" w:rsidR="007B45C2" w:rsidRPr="007B45C2" w:rsidRDefault="007B45C2" w:rsidP="007B45C2">
            <w:pPr>
              <w:pStyle w:val="Quick1"/>
              <w:spacing w:line="276" w:lineRule="auto"/>
              <w:jc w:val="both"/>
              <w:rPr>
                <w:rFonts w:cs="Arial"/>
                <w:sz w:val="24"/>
                <w:szCs w:val="24"/>
              </w:rPr>
            </w:pPr>
            <w:r w:rsidRPr="007B45C2">
              <w:rPr>
                <w:rFonts w:cs="Arial"/>
                <w:b/>
                <w:bCs/>
                <w:sz w:val="24"/>
                <w:szCs w:val="24"/>
              </w:rPr>
              <w:t>Required Points</w:t>
            </w:r>
          </w:p>
        </w:tc>
      </w:tr>
      <w:tr w:rsidR="007B45C2" w:rsidRPr="007B45C2" w14:paraId="7A60D4BB" w14:textId="77777777" w:rsidTr="007B45C2">
        <w:tc>
          <w:tcPr>
            <w:tcW w:w="4032" w:type="dxa"/>
            <w:tcBorders>
              <w:top w:val="single" w:sz="4" w:space="0" w:color="auto"/>
              <w:left w:val="single" w:sz="4" w:space="0" w:color="auto"/>
              <w:bottom w:val="single" w:sz="4" w:space="0" w:color="auto"/>
              <w:right w:val="single" w:sz="4" w:space="0" w:color="auto"/>
            </w:tcBorders>
          </w:tcPr>
          <w:p w14:paraId="61571A00"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 xml:space="preserve">A, </w:t>
            </w:r>
          </w:p>
        </w:tc>
        <w:tc>
          <w:tcPr>
            <w:tcW w:w="4788" w:type="dxa"/>
            <w:tcBorders>
              <w:top w:val="single" w:sz="4" w:space="0" w:color="auto"/>
              <w:left w:val="single" w:sz="4" w:space="0" w:color="auto"/>
              <w:bottom w:val="single" w:sz="4" w:space="0" w:color="auto"/>
              <w:right w:val="single" w:sz="4" w:space="0" w:color="auto"/>
            </w:tcBorders>
          </w:tcPr>
          <w:p w14:paraId="658D5773" w14:textId="77777777" w:rsidR="007B45C2" w:rsidRPr="007B45C2" w:rsidRDefault="007B45C2" w:rsidP="007B45C2">
            <w:pPr>
              <w:pStyle w:val="Quick1"/>
              <w:spacing w:line="276" w:lineRule="auto"/>
              <w:jc w:val="both"/>
              <w:rPr>
                <w:rFonts w:cs="Arial"/>
                <w:sz w:val="24"/>
                <w:szCs w:val="24"/>
              </w:rPr>
            </w:pPr>
            <w:r>
              <w:rPr>
                <w:rFonts w:cs="Arial"/>
                <w:sz w:val="24"/>
                <w:szCs w:val="24"/>
              </w:rPr>
              <w:t xml:space="preserve"> </w:t>
            </w:r>
            <w:r w:rsidRPr="007B45C2">
              <w:rPr>
                <w:rFonts w:cs="Arial"/>
                <w:sz w:val="24"/>
                <w:szCs w:val="24"/>
              </w:rPr>
              <w:t>810-900</w:t>
            </w:r>
          </w:p>
        </w:tc>
      </w:tr>
      <w:tr w:rsidR="007B45C2" w:rsidRPr="007B45C2" w14:paraId="73F5207E" w14:textId="77777777" w:rsidTr="007B45C2">
        <w:tc>
          <w:tcPr>
            <w:tcW w:w="4032" w:type="dxa"/>
            <w:tcBorders>
              <w:top w:val="single" w:sz="4" w:space="0" w:color="auto"/>
              <w:left w:val="single" w:sz="4" w:space="0" w:color="auto"/>
              <w:bottom w:val="single" w:sz="4" w:space="0" w:color="auto"/>
              <w:right w:val="single" w:sz="4" w:space="0" w:color="auto"/>
            </w:tcBorders>
          </w:tcPr>
          <w:p w14:paraId="6FCDF0BC"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B</w:t>
            </w:r>
          </w:p>
        </w:tc>
        <w:tc>
          <w:tcPr>
            <w:tcW w:w="4788" w:type="dxa"/>
            <w:tcBorders>
              <w:top w:val="single" w:sz="4" w:space="0" w:color="auto"/>
              <w:left w:val="single" w:sz="4" w:space="0" w:color="auto"/>
              <w:bottom w:val="single" w:sz="4" w:space="0" w:color="auto"/>
              <w:right w:val="single" w:sz="4" w:space="0" w:color="auto"/>
            </w:tcBorders>
          </w:tcPr>
          <w:p w14:paraId="4A993E3A"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720-809</w:t>
            </w:r>
          </w:p>
        </w:tc>
      </w:tr>
      <w:tr w:rsidR="007B45C2" w:rsidRPr="007B45C2" w14:paraId="193E8212" w14:textId="77777777" w:rsidTr="007B45C2">
        <w:tc>
          <w:tcPr>
            <w:tcW w:w="4032" w:type="dxa"/>
            <w:tcBorders>
              <w:top w:val="single" w:sz="4" w:space="0" w:color="auto"/>
              <w:left w:val="single" w:sz="4" w:space="0" w:color="auto"/>
              <w:bottom w:val="single" w:sz="4" w:space="0" w:color="auto"/>
              <w:right w:val="single" w:sz="4" w:space="0" w:color="auto"/>
            </w:tcBorders>
          </w:tcPr>
          <w:p w14:paraId="1DEC716B"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C</w:t>
            </w:r>
          </w:p>
        </w:tc>
        <w:tc>
          <w:tcPr>
            <w:tcW w:w="4788" w:type="dxa"/>
            <w:tcBorders>
              <w:top w:val="single" w:sz="4" w:space="0" w:color="auto"/>
              <w:left w:val="single" w:sz="4" w:space="0" w:color="auto"/>
              <w:bottom w:val="single" w:sz="4" w:space="0" w:color="auto"/>
              <w:right w:val="single" w:sz="4" w:space="0" w:color="auto"/>
            </w:tcBorders>
          </w:tcPr>
          <w:p w14:paraId="12C7E23A"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630</w:t>
            </w:r>
            <w:r>
              <w:rPr>
                <w:rFonts w:cs="Arial"/>
                <w:sz w:val="24"/>
                <w:szCs w:val="24"/>
              </w:rPr>
              <w:t>-</w:t>
            </w:r>
            <w:r w:rsidRPr="007B45C2">
              <w:rPr>
                <w:rFonts w:cs="Arial"/>
                <w:sz w:val="24"/>
                <w:szCs w:val="24"/>
              </w:rPr>
              <w:t>719</w:t>
            </w:r>
          </w:p>
        </w:tc>
      </w:tr>
      <w:tr w:rsidR="007B45C2" w:rsidRPr="007B45C2" w14:paraId="1FA9CDDE" w14:textId="77777777" w:rsidTr="007B45C2">
        <w:tc>
          <w:tcPr>
            <w:tcW w:w="4032" w:type="dxa"/>
            <w:tcBorders>
              <w:top w:val="single" w:sz="4" w:space="0" w:color="auto"/>
              <w:left w:val="single" w:sz="4" w:space="0" w:color="auto"/>
              <w:bottom w:val="single" w:sz="4" w:space="0" w:color="auto"/>
              <w:right w:val="single" w:sz="4" w:space="0" w:color="auto"/>
            </w:tcBorders>
          </w:tcPr>
          <w:p w14:paraId="0E10AC75"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D,</w:t>
            </w:r>
          </w:p>
        </w:tc>
        <w:tc>
          <w:tcPr>
            <w:tcW w:w="4788" w:type="dxa"/>
            <w:tcBorders>
              <w:top w:val="single" w:sz="4" w:space="0" w:color="auto"/>
              <w:left w:val="single" w:sz="4" w:space="0" w:color="auto"/>
              <w:bottom w:val="single" w:sz="4" w:space="0" w:color="auto"/>
              <w:right w:val="single" w:sz="4" w:space="0" w:color="auto"/>
            </w:tcBorders>
          </w:tcPr>
          <w:p w14:paraId="30B4B5A8"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540-629 points</w:t>
            </w:r>
          </w:p>
        </w:tc>
      </w:tr>
      <w:tr w:rsidR="007B45C2" w:rsidRPr="007B45C2" w14:paraId="514A6B2D" w14:textId="77777777" w:rsidTr="007B45C2">
        <w:tc>
          <w:tcPr>
            <w:tcW w:w="4032" w:type="dxa"/>
            <w:tcBorders>
              <w:top w:val="single" w:sz="4" w:space="0" w:color="auto"/>
              <w:left w:val="single" w:sz="4" w:space="0" w:color="auto"/>
              <w:bottom w:val="single" w:sz="4" w:space="0" w:color="auto"/>
              <w:right w:val="single" w:sz="4" w:space="0" w:color="auto"/>
            </w:tcBorders>
          </w:tcPr>
          <w:p w14:paraId="504B7D56"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F</w:t>
            </w:r>
          </w:p>
        </w:tc>
        <w:tc>
          <w:tcPr>
            <w:tcW w:w="4788" w:type="dxa"/>
            <w:tcBorders>
              <w:top w:val="single" w:sz="4" w:space="0" w:color="auto"/>
              <w:left w:val="single" w:sz="4" w:space="0" w:color="auto"/>
              <w:bottom w:val="single" w:sz="4" w:space="0" w:color="auto"/>
              <w:right w:val="single" w:sz="4" w:space="0" w:color="auto"/>
            </w:tcBorders>
          </w:tcPr>
          <w:p w14:paraId="7B143537" w14:textId="77777777" w:rsidR="007B45C2" w:rsidRPr="007B45C2" w:rsidRDefault="007B45C2" w:rsidP="007B45C2">
            <w:pPr>
              <w:pStyle w:val="Quick1"/>
              <w:spacing w:line="276" w:lineRule="auto"/>
              <w:jc w:val="both"/>
              <w:rPr>
                <w:rFonts w:cs="Arial"/>
                <w:sz w:val="24"/>
                <w:szCs w:val="24"/>
              </w:rPr>
            </w:pPr>
            <w:r w:rsidRPr="007B45C2">
              <w:rPr>
                <w:rFonts w:cs="Arial"/>
                <w:sz w:val="24"/>
                <w:szCs w:val="24"/>
              </w:rPr>
              <w:t>Less than 540 points</w:t>
            </w:r>
          </w:p>
        </w:tc>
      </w:tr>
    </w:tbl>
    <w:p w14:paraId="2EFE8247" w14:textId="77777777" w:rsidR="00CA3481" w:rsidRDefault="00C752EE" w:rsidP="00CA3481">
      <w:pPr>
        <w:pStyle w:val="Quick1"/>
        <w:spacing w:line="276" w:lineRule="auto"/>
        <w:ind w:left="0" w:firstLine="0"/>
        <w:rPr>
          <w:rFonts w:cs="Arial"/>
          <w:sz w:val="24"/>
          <w:szCs w:val="24"/>
        </w:rPr>
      </w:pPr>
      <w:r>
        <w:rPr>
          <w:rFonts w:cs="Arial"/>
          <w:sz w:val="24"/>
          <w:szCs w:val="24"/>
        </w:rPr>
        <w:t>A as denotes</w:t>
      </w:r>
      <w:r w:rsidR="00CA3481" w:rsidRPr="00CA3481">
        <w:rPr>
          <w:rFonts w:cs="Arial"/>
          <w:sz w:val="24"/>
          <w:szCs w:val="24"/>
        </w:rPr>
        <w:t xml:space="preserve"> </w:t>
      </w:r>
      <w:r w:rsidR="00CA3481" w:rsidRPr="00CA3481">
        <w:rPr>
          <w:rFonts w:cs="Arial"/>
          <w:b/>
          <w:bCs/>
          <w:sz w:val="24"/>
          <w:szCs w:val="24"/>
        </w:rPr>
        <w:t>excellent mastery</w:t>
      </w:r>
      <w:r w:rsidR="00CA3481" w:rsidRPr="00CA3481">
        <w:rPr>
          <w:rFonts w:cs="Arial"/>
          <w:sz w:val="24"/>
          <w:szCs w:val="24"/>
        </w:rPr>
        <w:t xml:space="preserve"> of the subject and </w:t>
      </w:r>
      <w:r w:rsidR="00CA3481" w:rsidRPr="00CA3481">
        <w:rPr>
          <w:rFonts w:cs="Arial"/>
          <w:b/>
          <w:bCs/>
          <w:sz w:val="24"/>
          <w:szCs w:val="24"/>
        </w:rPr>
        <w:t>outstanding scholarship, </w:t>
      </w:r>
      <w:r w:rsidR="00CA3481" w:rsidRPr="00CA3481">
        <w:rPr>
          <w:rFonts w:cs="Arial"/>
          <w:sz w:val="24"/>
          <w:szCs w:val="24"/>
        </w:rPr>
        <w:t xml:space="preserve">B denotes good mastery of the subject and good scholarship, </w:t>
      </w:r>
      <w:r w:rsidR="00CA3481" w:rsidRPr="00CA3481">
        <w:rPr>
          <w:rFonts w:cs="Arial"/>
          <w:b/>
          <w:bCs/>
          <w:sz w:val="24"/>
          <w:szCs w:val="24"/>
        </w:rPr>
        <w:t>C denotes acceptable mastery of the subject and the usual expected achievement</w:t>
      </w:r>
      <w:r w:rsidR="00CA3481" w:rsidRPr="00CA3481">
        <w:rPr>
          <w:rFonts w:cs="Arial"/>
          <w:sz w:val="24"/>
          <w:szCs w:val="24"/>
        </w:rPr>
        <w:t>. Excellent mastery and outstanding scholarship means world-class. You should not assume that simply working hard guarantees you an A grade. However, if you do not work diligently you can expect to not receive an A grade. Your final grade is not negotiable it is base on the product of your efforts. </w:t>
      </w:r>
    </w:p>
    <w:p w14:paraId="74D8AAF7" w14:textId="77777777" w:rsidR="00CA3481" w:rsidRPr="00CA3481" w:rsidRDefault="00CA3481" w:rsidP="00CA3481">
      <w:pPr>
        <w:pStyle w:val="Quick1"/>
        <w:spacing w:line="276" w:lineRule="auto"/>
        <w:ind w:left="0" w:firstLine="0"/>
        <w:rPr>
          <w:rFonts w:cs="Arial"/>
          <w:sz w:val="24"/>
          <w:szCs w:val="24"/>
        </w:rPr>
      </w:pPr>
    </w:p>
    <w:p w14:paraId="3723C961" w14:textId="77777777" w:rsidR="00CA3481" w:rsidRPr="00CA3481" w:rsidRDefault="00CA3481" w:rsidP="00CA3481">
      <w:pPr>
        <w:pStyle w:val="Quick1"/>
        <w:spacing w:line="276" w:lineRule="auto"/>
        <w:ind w:left="0" w:firstLine="0"/>
        <w:rPr>
          <w:rFonts w:cs="Arial"/>
          <w:sz w:val="24"/>
          <w:szCs w:val="24"/>
        </w:rPr>
      </w:pPr>
      <w:r w:rsidRPr="00CA3481">
        <w:rPr>
          <w:rFonts w:cs="Arial"/>
          <w:sz w:val="24"/>
          <w:szCs w:val="24"/>
        </w:rPr>
        <w:t xml:space="preserve">This class is based on 900 points. I do not "curve" grades or give extra-for-credit work. The number of points for final grades is given above. The point cuts offs are set. You </w:t>
      </w:r>
      <w:r w:rsidRPr="00CA3481">
        <w:rPr>
          <w:rFonts w:cs="Arial"/>
          <w:b/>
          <w:bCs/>
          <w:sz w:val="24"/>
          <w:szCs w:val="24"/>
        </w:rPr>
        <w:t xml:space="preserve">MUST </w:t>
      </w:r>
      <w:r w:rsidRPr="00CA3481">
        <w:rPr>
          <w:rFonts w:cs="Arial"/>
          <w:sz w:val="24"/>
          <w:szCs w:val="24"/>
        </w:rPr>
        <w:t xml:space="preserve">have the minimum number of points for each letter grade.  There will be many opportunities in the class to earn bonus points. The best solution is to attend all classes and labs, put in effort to understand the information when it is </w:t>
      </w:r>
      <w:r w:rsidRPr="00CA3481">
        <w:rPr>
          <w:rFonts w:cs="Arial"/>
          <w:sz w:val="24"/>
          <w:szCs w:val="24"/>
        </w:rPr>
        <w:lastRenderedPageBreak/>
        <w:t xml:space="preserve">presented and when you study and review. Any adjustments in grading will be made only for sound academic reasons. </w:t>
      </w:r>
    </w:p>
    <w:p w14:paraId="72F16D9F" w14:textId="77777777" w:rsidR="00CA3481" w:rsidRDefault="00CA3481" w:rsidP="00CA3481">
      <w:pPr>
        <w:pStyle w:val="Quick1"/>
        <w:spacing w:line="276" w:lineRule="auto"/>
        <w:ind w:left="0" w:firstLine="0"/>
        <w:jc w:val="both"/>
        <w:rPr>
          <w:rFonts w:cs="Arial"/>
          <w:sz w:val="24"/>
          <w:szCs w:val="24"/>
          <w:lang w:val="en-GB"/>
        </w:rPr>
      </w:pPr>
    </w:p>
    <w:p w14:paraId="33074F5E" w14:textId="77777777" w:rsidR="00CA3481" w:rsidRPr="00CA3481" w:rsidRDefault="00CA3481" w:rsidP="00CA3481">
      <w:pPr>
        <w:pStyle w:val="Quick1"/>
        <w:spacing w:line="276" w:lineRule="auto"/>
        <w:ind w:left="0" w:firstLine="0"/>
        <w:jc w:val="both"/>
        <w:rPr>
          <w:rFonts w:cs="Arial"/>
          <w:sz w:val="24"/>
          <w:szCs w:val="24"/>
        </w:rPr>
      </w:pPr>
      <w:r w:rsidRPr="00CA3481">
        <w:rPr>
          <w:rFonts w:cs="Arial"/>
          <w:sz w:val="24"/>
          <w:szCs w:val="24"/>
          <w:lang w:val="en-GB"/>
        </w:rPr>
        <w:t xml:space="preserve">Lab is worth 250 points. Lab points are based on attendance, quizzes, a project and assignments. You need to attend laboratory. If you miss a laboratory session you must provide a valid reason with documentation (see below for a description of what constitutes valid reasons and documentation) otherwise you forfeit the points associated with that laboratory.  Labs that are missed for a valid reason </w:t>
      </w:r>
      <w:r w:rsidRPr="00CA3481">
        <w:rPr>
          <w:rFonts w:cs="Arial"/>
          <w:b/>
          <w:bCs/>
          <w:sz w:val="24"/>
          <w:szCs w:val="24"/>
          <w:lang w:val="en-GB"/>
        </w:rPr>
        <w:t>CANNOT</w:t>
      </w:r>
      <w:r w:rsidRPr="00CA3481">
        <w:rPr>
          <w:rFonts w:cs="Arial"/>
          <w:sz w:val="24"/>
          <w:szCs w:val="24"/>
          <w:lang w:val="en-GB"/>
        </w:rPr>
        <w:t xml:space="preserve"> be made up, and you are responsible for the material. Because life is unpredictable we will grant two unexcused absences from lab, however you are still responsible for the material</w:t>
      </w:r>
    </w:p>
    <w:p w14:paraId="3A7CA47D" w14:textId="77777777" w:rsidR="00CA3481" w:rsidRDefault="00CA3481">
      <w:pPr>
        <w:pStyle w:val="Quick1"/>
        <w:spacing w:line="276" w:lineRule="auto"/>
        <w:ind w:left="0" w:firstLine="0"/>
        <w:jc w:val="both"/>
        <w:rPr>
          <w:rFonts w:cs="Arial"/>
          <w:sz w:val="24"/>
          <w:szCs w:val="24"/>
          <w:lang w:val="en-GB"/>
        </w:rPr>
      </w:pPr>
    </w:p>
    <w:p w14:paraId="5ABF12FF" w14:textId="77777777" w:rsidR="00CA3481" w:rsidRPr="00CA3481" w:rsidRDefault="00CA3481">
      <w:pPr>
        <w:pStyle w:val="Quick1"/>
        <w:spacing w:line="276" w:lineRule="auto"/>
        <w:ind w:left="0" w:firstLine="0"/>
        <w:jc w:val="both"/>
        <w:rPr>
          <w:rFonts w:cs="Arial"/>
          <w:sz w:val="24"/>
          <w:szCs w:val="24"/>
          <w:lang w:val="en-GB"/>
        </w:rPr>
      </w:pPr>
      <w:r w:rsidRPr="00CA3481">
        <w:rPr>
          <w:rFonts w:cs="Arial"/>
          <w:sz w:val="24"/>
          <w:szCs w:val="24"/>
          <w:lang w:val="en-GB"/>
        </w:rPr>
        <w:t>Test</w:t>
      </w:r>
      <w:r>
        <w:rPr>
          <w:rFonts w:cs="Arial"/>
          <w:sz w:val="24"/>
          <w:szCs w:val="24"/>
          <w:lang w:val="en-GB"/>
        </w:rPr>
        <w:t>s</w:t>
      </w:r>
      <w:r w:rsidRPr="00CA3481">
        <w:rPr>
          <w:rFonts w:cs="Arial"/>
          <w:sz w:val="24"/>
          <w:szCs w:val="24"/>
          <w:lang w:val="en-GB"/>
        </w:rPr>
        <w:t xml:space="preserve"> must be taken at the scheduled time unless a valid (e.g., religious holiday, illness, death in the family, etc.) excuse is presented within 5-days of the missed exam.  All medically related excuses must reflect a serious or extended health problem.  Simply being ill the night before is generally not a sufficient condition. If you will miss an exam because of an official University event you must provide appropriate documentation prior to the examination</w:t>
      </w:r>
    </w:p>
    <w:p w14:paraId="6F489454" w14:textId="77777777" w:rsidR="00CA3481" w:rsidRPr="00CA3481" w:rsidRDefault="00CA3481">
      <w:pPr>
        <w:pStyle w:val="Quick1"/>
        <w:spacing w:line="276" w:lineRule="auto"/>
        <w:ind w:left="0" w:firstLine="0"/>
        <w:jc w:val="both"/>
        <w:rPr>
          <w:rFonts w:cs="Arial"/>
          <w:sz w:val="24"/>
          <w:szCs w:val="24"/>
        </w:rPr>
      </w:pPr>
    </w:p>
    <w:p w14:paraId="4E6F5699" w14:textId="77777777" w:rsidR="00CA3481" w:rsidRPr="00CA3481" w:rsidRDefault="00CA3481" w:rsidP="00CA3481">
      <w:pPr>
        <w:pStyle w:val="Quick1"/>
        <w:spacing w:line="276" w:lineRule="auto"/>
        <w:ind w:left="0" w:firstLine="0"/>
        <w:rPr>
          <w:rFonts w:cs="Arial"/>
          <w:sz w:val="24"/>
          <w:szCs w:val="24"/>
        </w:rPr>
      </w:pPr>
      <w:r w:rsidRPr="00CA3481">
        <w:rPr>
          <w:rFonts w:cs="Arial"/>
          <w:sz w:val="24"/>
          <w:szCs w:val="24"/>
        </w:rPr>
        <w:t xml:space="preserve">If you feel we have made a grading error you must see </w:t>
      </w:r>
      <w:r>
        <w:rPr>
          <w:rFonts w:cs="Arial"/>
          <w:sz w:val="24"/>
          <w:szCs w:val="24"/>
        </w:rPr>
        <w:t>me</w:t>
      </w:r>
      <w:r w:rsidRPr="00CA3481">
        <w:rPr>
          <w:rFonts w:cs="Arial"/>
          <w:sz w:val="24"/>
          <w:szCs w:val="24"/>
        </w:rPr>
        <w:t xml:space="preserve">, within 5-days after we have returned the graded exam, paper, or project.  </w:t>
      </w:r>
      <w:r>
        <w:rPr>
          <w:rFonts w:cs="Arial"/>
          <w:sz w:val="24"/>
          <w:szCs w:val="24"/>
        </w:rPr>
        <w:t>Y</w:t>
      </w:r>
      <w:r w:rsidRPr="00CA3481">
        <w:rPr>
          <w:rFonts w:cs="Arial"/>
          <w:sz w:val="24"/>
          <w:szCs w:val="24"/>
        </w:rPr>
        <w:t xml:space="preserve">ou </w:t>
      </w:r>
      <w:r>
        <w:rPr>
          <w:rFonts w:cs="Arial"/>
          <w:sz w:val="24"/>
          <w:szCs w:val="24"/>
        </w:rPr>
        <w:t>must</w:t>
      </w:r>
      <w:r w:rsidRPr="00CA3481">
        <w:rPr>
          <w:rFonts w:cs="Arial"/>
          <w:sz w:val="24"/>
          <w:szCs w:val="24"/>
        </w:rPr>
        <w:t xml:space="preserve"> explain </w:t>
      </w:r>
      <w:r w:rsidRPr="00CA3481">
        <w:rPr>
          <w:rFonts w:cs="Arial"/>
          <w:b/>
          <w:sz w:val="24"/>
          <w:szCs w:val="24"/>
          <w:u w:val="single"/>
        </w:rPr>
        <w:t>in writing</w:t>
      </w:r>
      <w:r w:rsidRPr="00CA3481">
        <w:rPr>
          <w:rFonts w:cs="Arial"/>
          <w:sz w:val="24"/>
          <w:szCs w:val="24"/>
        </w:rPr>
        <w:t xml:space="preserve"> why you believe you should receive additional points.  We reserve the option of re-grading the entire exam, paper or project. </w:t>
      </w:r>
    </w:p>
    <w:p w14:paraId="2059FDA1" w14:textId="77777777" w:rsidR="00CA3481" w:rsidRDefault="00CA3481">
      <w:pPr>
        <w:pStyle w:val="Quick1"/>
        <w:spacing w:line="276" w:lineRule="auto"/>
        <w:ind w:left="0" w:firstLine="0"/>
        <w:jc w:val="both"/>
        <w:rPr>
          <w:rFonts w:cs="Arial"/>
          <w:sz w:val="24"/>
          <w:szCs w:val="24"/>
        </w:rPr>
      </w:pPr>
    </w:p>
    <w:p w14:paraId="3763DF5B" w14:textId="77777777" w:rsidR="005531B5" w:rsidRDefault="00A67D3C">
      <w:pPr>
        <w:pStyle w:val="Quick1"/>
        <w:spacing w:line="276" w:lineRule="auto"/>
        <w:ind w:left="0" w:firstLine="0"/>
        <w:jc w:val="both"/>
        <w:rPr>
          <w:rFonts w:cs="Arial"/>
        </w:rPr>
      </w:pPr>
      <w:r>
        <w:rPr>
          <w:rFonts w:cs="Arial"/>
          <w:sz w:val="24"/>
          <w:szCs w:val="24"/>
        </w:rPr>
        <w:t xml:space="preserve">Note </w:t>
      </w:r>
      <w:r w:rsidR="005531B5">
        <w:rPr>
          <w:rFonts w:cs="Arial"/>
          <w:sz w:val="24"/>
          <w:szCs w:val="24"/>
        </w:rPr>
        <w:t xml:space="preserve">Assessment is part of learning and not a means in itself.  It is a process of gathering and discussing information from multiple and diverse sources in order to develop a deep understanding of what students know, understand, and can do with their knowledge as a result of their educational experiences; the process culminates when assessment results are used to improve subsequent learning.  Develop and align learning outcomes and assessment strategies simultaneously to ensure all outcomes are appropriately evaluated at the end of the course and outcomes properly achieved.  Different assessment strategies should be used to evaluate students’ achievements, and should increase in complexity in upper level courses.  </w:t>
      </w:r>
    </w:p>
    <w:p w14:paraId="0D7C860C" w14:textId="77777777" w:rsidR="005531B5" w:rsidRDefault="005531B5">
      <w:pPr>
        <w:pStyle w:val="Quick1"/>
        <w:spacing w:line="276" w:lineRule="auto"/>
        <w:ind w:left="0" w:firstLine="0"/>
        <w:jc w:val="both"/>
        <w:rPr>
          <w:rFonts w:cs="Arial"/>
          <w:sz w:val="24"/>
          <w:szCs w:val="24"/>
        </w:rPr>
      </w:pPr>
    </w:p>
    <w:p w14:paraId="7D2F219E" w14:textId="77777777" w:rsidR="00C752EE" w:rsidRPr="00C752EE" w:rsidRDefault="00C752EE" w:rsidP="00C752EE">
      <w:pPr>
        <w:rPr>
          <w:rFonts w:ascii="Arial" w:hAnsi="Arial" w:cs="Arial"/>
          <w:b/>
          <w:bCs/>
          <w:lang w:val="en-US"/>
        </w:rPr>
      </w:pPr>
      <w:r w:rsidRPr="00C752EE">
        <w:rPr>
          <w:rFonts w:ascii="Arial" w:hAnsi="Arial" w:cs="Arial"/>
          <w:b/>
          <w:bCs/>
          <w:lang w:val="en-US"/>
        </w:rPr>
        <w:t xml:space="preserve">Academic </w:t>
      </w:r>
      <w:r>
        <w:rPr>
          <w:rFonts w:ascii="Arial" w:hAnsi="Arial" w:cs="Arial"/>
          <w:b/>
          <w:bCs/>
          <w:lang w:val="en-US"/>
        </w:rPr>
        <w:t xml:space="preserve">Integrity </w:t>
      </w:r>
      <w:r w:rsidRPr="00C752EE">
        <w:rPr>
          <w:rFonts w:ascii="Arial" w:hAnsi="Arial" w:cs="Arial"/>
          <w:b/>
          <w:bCs/>
          <w:lang w:val="en-US"/>
        </w:rPr>
        <w:t xml:space="preserve"> (A Simple Reminder)</w:t>
      </w:r>
    </w:p>
    <w:p w14:paraId="1429B17F" w14:textId="77777777" w:rsidR="00C752EE" w:rsidRDefault="00C752EE" w:rsidP="00C752EE">
      <w:pPr>
        <w:rPr>
          <w:rFonts w:ascii="Arial" w:hAnsi="Arial" w:cs="Arial"/>
          <w:lang w:val="en-US"/>
        </w:rPr>
      </w:pPr>
    </w:p>
    <w:p w14:paraId="1E8B1BCC" w14:textId="77777777" w:rsidR="00C752EE" w:rsidRDefault="00C752EE" w:rsidP="00C752EE">
      <w:pPr>
        <w:rPr>
          <w:rFonts w:ascii="Arial" w:hAnsi="Arial" w:cs="Arial"/>
          <w:u w:val="single"/>
          <w:lang w:val="en-US"/>
        </w:rPr>
      </w:pPr>
      <w:r w:rsidRPr="00C752EE">
        <w:rPr>
          <w:rFonts w:ascii="Arial" w:hAnsi="Arial" w:cs="Arial"/>
          <w:lang w:val="en-US"/>
        </w:rPr>
        <w:t xml:space="preserve">Academic dishonesty will not be tolerated. </w:t>
      </w:r>
    </w:p>
    <w:p w14:paraId="59B61F99" w14:textId="77777777" w:rsidR="00C752EE" w:rsidRDefault="00C752EE" w:rsidP="00C752EE">
      <w:pPr>
        <w:rPr>
          <w:rFonts w:ascii="Arial" w:hAnsi="Arial" w:cs="Arial"/>
          <w:u w:val="single"/>
          <w:lang w:val="en-US"/>
        </w:rPr>
      </w:pPr>
    </w:p>
    <w:p w14:paraId="3AE71D27" w14:textId="77777777" w:rsidR="00C752EE" w:rsidRDefault="00C752EE" w:rsidP="00C752EE">
      <w:pPr>
        <w:rPr>
          <w:rFonts w:ascii="Arial" w:hAnsi="Arial" w:cs="Arial"/>
          <w:lang w:val="en-US"/>
        </w:rPr>
      </w:pPr>
      <w:r w:rsidRPr="00C752EE">
        <w:rPr>
          <w:rFonts w:ascii="Arial" w:hAnsi="Arial" w:cs="Arial"/>
          <w:lang w:val="en-US"/>
        </w:rPr>
        <w:t>Definitions of academic dishonesty follow:</w:t>
      </w:r>
    </w:p>
    <w:p w14:paraId="4F564293" w14:textId="77777777" w:rsidR="00913154" w:rsidRPr="00C752EE" w:rsidRDefault="00913154" w:rsidP="00C752EE">
      <w:pPr>
        <w:rPr>
          <w:rFonts w:ascii="Arial" w:hAnsi="Arial" w:cs="Arial"/>
          <w:lang w:val="en-US"/>
        </w:rPr>
      </w:pPr>
    </w:p>
    <w:p w14:paraId="3B44E056" w14:textId="77777777" w:rsidR="00C752EE" w:rsidRDefault="00C752EE" w:rsidP="00C752EE">
      <w:pPr>
        <w:rPr>
          <w:rFonts w:ascii="Arial" w:hAnsi="Arial" w:cs="Arial"/>
          <w:lang w:val="en-US"/>
        </w:rPr>
      </w:pPr>
      <w:r w:rsidRPr="00C752EE">
        <w:rPr>
          <w:rFonts w:ascii="Arial" w:hAnsi="Arial" w:cs="Arial"/>
          <w:noProof/>
          <w:lang w:val="en-US"/>
        </w:rPr>
        <w:drawing>
          <wp:inline distT="0" distB="0" distL="0" distR="0" wp14:anchorId="1C864CFE" wp14:editId="67447301">
            <wp:extent cx="139065" cy="139065"/>
            <wp:effectExtent l="0" t="0" r="0" b="0"/>
            <wp:docPr id="9" name="Picture 9"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C752EE">
        <w:rPr>
          <w:rFonts w:ascii="Arial" w:hAnsi="Arial" w:cs="Arial"/>
          <w:lang w:val="en-US"/>
        </w:rPr>
        <w:tab/>
        <w:t xml:space="preserve">CHEATING: intentionally using or attempting to use unauthorized materials, information or study aids in any academic exercise. </w:t>
      </w:r>
    </w:p>
    <w:p w14:paraId="5C5F2266" w14:textId="77777777" w:rsidR="00C752EE" w:rsidRPr="00C752EE" w:rsidRDefault="00C752EE" w:rsidP="00C752EE">
      <w:pPr>
        <w:rPr>
          <w:rFonts w:ascii="Arial" w:hAnsi="Arial" w:cs="Arial"/>
          <w:lang w:val="en-US"/>
        </w:rPr>
      </w:pPr>
    </w:p>
    <w:p w14:paraId="48B7971E" w14:textId="77777777" w:rsidR="00C752EE" w:rsidRDefault="00C752EE" w:rsidP="00C752EE">
      <w:pPr>
        <w:rPr>
          <w:rFonts w:ascii="Arial" w:hAnsi="Arial" w:cs="Arial"/>
          <w:lang w:val="en-US"/>
        </w:rPr>
      </w:pPr>
      <w:r w:rsidRPr="00C752EE">
        <w:rPr>
          <w:rFonts w:ascii="Arial" w:hAnsi="Arial" w:cs="Arial"/>
          <w:noProof/>
          <w:lang w:val="en-US"/>
        </w:rPr>
        <w:drawing>
          <wp:inline distT="0" distB="0" distL="0" distR="0" wp14:anchorId="47FCD92F" wp14:editId="4A24C886">
            <wp:extent cx="139065" cy="139065"/>
            <wp:effectExtent l="0" t="0" r="0" b="0"/>
            <wp:docPr id="10" name="Picture 10"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C752EE">
        <w:rPr>
          <w:rFonts w:ascii="Arial" w:hAnsi="Arial" w:cs="Arial"/>
          <w:lang w:val="en-US"/>
        </w:rPr>
        <w:tab/>
        <w:t xml:space="preserve">FABRICATION: intentional and unauthorized falsification or invention of any information or citation in an academic exercise </w:t>
      </w:r>
    </w:p>
    <w:p w14:paraId="462D4199" w14:textId="77777777" w:rsidR="00C752EE" w:rsidRPr="00C752EE" w:rsidRDefault="00C752EE" w:rsidP="00C752EE">
      <w:pPr>
        <w:rPr>
          <w:rFonts w:ascii="Arial" w:hAnsi="Arial" w:cs="Arial"/>
          <w:lang w:val="en-US"/>
        </w:rPr>
      </w:pPr>
    </w:p>
    <w:p w14:paraId="513A7368" w14:textId="77777777" w:rsidR="00C752EE" w:rsidRDefault="00C752EE" w:rsidP="00C752EE">
      <w:pPr>
        <w:rPr>
          <w:rFonts w:ascii="Arial" w:hAnsi="Arial" w:cs="Arial"/>
          <w:lang w:val="en-US"/>
        </w:rPr>
      </w:pPr>
      <w:r w:rsidRPr="00C752EE">
        <w:rPr>
          <w:rFonts w:ascii="Arial" w:hAnsi="Arial" w:cs="Arial"/>
          <w:noProof/>
          <w:lang w:val="en-US"/>
        </w:rPr>
        <w:drawing>
          <wp:inline distT="0" distB="0" distL="0" distR="0" wp14:anchorId="002D9E77" wp14:editId="7124F047">
            <wp:extent cx="139065" cy="139065"/>
            <wp:effectExtent l="0" t="0" r="0" b="0"/>
            <wp:docPr id="11" name="Picture 11"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C752EE">
        <w:rPr>
          <w:rFonts w:ascii="Arial" w:hAnsi="Arial" w:cs="Arial"/>
          <w:lang w:val="en-US"/>
        </w:rPr>
        <w:tab/>
        <w:t>FACILITATION: intentionally or knowingly helping or attempting to help another to violate any provision of the Code of Academic Integrity.</w:t>
      </w:r>
    </w:p>
    <w:p w14:paraId="4A6A3B0A" w14:textId="77777777" w:rsidR="00C752EE" w:rsidRPr="00C752EE" w:rsidRDefault="00C752EE" w:rsidP="00C752EE">
      <w:pPr>
        <w:rPr>
          <w:rFonts w:ascii="Arial" w:hAnsi="Arial" w:cs="Arial"/>
          <w:lang w:val="en-US"/>
        </w:rPr>
      </w:pPr>
      <w:r w:rsidRPr="00C752EE">
        <w:rPr>
          <w:rFonts w:ascii="Arial" w:hAnsi="Arial" w:cs="Arial"/>
          <w:lang w:val="en-US"/>
        </w:rPr>
        <w:t xml:space="preserve"> </w:t>
      </w:r>
    </w:p>
    <w:p w14:paraId="6867DBCD" w14:textId="77777777" w:rsidR="00C752EE" w:rsidRDefault="00C752EE" w:rsidP="00C752EE">
      <w:pPr>
        <w:rPr>
          <w:rFonts w:ascii="Arial" w:hAnsi="Arial" w:cs="Arial"/>
          <w:lang w:val="en-US"/>
        </w:rPr>
      </w:pPr>
      <w:r w:rsidRPr="00C752EE">
        <w:rPr>
          <w:rFonts w:ascii="Arial" w:hAnsi="Arial" w:cs="Arial"/>
          <w:noProof/>
          <w:lang w:val="en-US"/>
        </w:rPr>
        <w:drawing>
          <wp:inline distT="0" distB="0" distL="0" distR="0" wp14:anchorId="3122C4B6" wp14:editId="1DE15828">
            <wp:extent cx="139065" cy="139065"/>
            <wp:effectExtent l="0" t="0" r="0" b="0"/>
            <wp:docPr id="12" name="Picture 1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C752EE">
        <w:rPr>
          <w:rFonts w:ascii="Arial" w:hAnsi="Arial" w:cs="Arial"/>
          <w:lang w:val="en-US"/>
        </w:rPr>
        <w:tab/>
        <w:t>PLAGIARISM: intentionally or knowingly representing the words or ideas of another as one's own in any academic exercise.  (All information used MUST be corr</w:t>
      </w:r>
      <w:r w:rsidR="00913154">
        <w:rPr>
          <w:rFonts w:ascii="Arial" w:hAnsi="Arial" w:cs="Arial"/>
          <w:lang w:val="en-US"/>
        </w:rPr>
        <w:t>ected cited in ALL assignments)</w:t>
      </w:r>
      <w:r w:rsidRPr="00C752EE">
        <w:rPr>
          <w:rFonts w:ascii="Arial" w:hAnsi="Arial" w:cs="Arial"/>
          <w:lang w:val="en-US"/>
        </w:rPr>
        <w:t xml:space="preserve">. </w:t>
      </w:r>
    </w:p>
    <w:p w14:paraId="73683A43" w14:textId="77777777" w:rsidR="00C752EE" w:rsidRPr="00C752EE" w:rsidRDefault="00C752EE" w:rsidP="00C752EE">
      <w:pPr>
        <w:rPr>
          <w:rFonts w:ascii="Arial" w:hAnsi="Arial" w:cs="Arial"/>
          <w:lang w:val="en-US"/>
        </w:rPr>
      </w:pPr>
    </w:p>
    <w:p w14:paraId="009000AC" w14:textId="77777777" w:rsidR="00C752EE" w:rsidRPr="00C752EE" w:rsidRDefault="00C752EE" w:rsidP="00C752EE">
      <w:pPr>
        <w:rPr>
          <w:rFonts w:ascii="Arial" w:hAnsi="Arial" w:cs="Arial"/>
          <w:lang w:val="en-US"/>
        </w:rPr>
      </w:pPr>
      <w:r w:rsidRPr="00C752EE">
        <w:rPr>
          <w:rFonts w:ascii="Arial" w:hAnsi="Arial" w:cs="Arial"/>
          <w:lang w:val="en-US"/>
        </w:rPr>
        <w:t xml:space="preserve">The academic </w:t>
      </w:r>
      <w:r w:rsidR="00913154">
        <w:rPr>
          <w:rFonts w:ascii="Arial" w:hAnsi="Arial" w:cs="Arial"/>
          <w:lang w:val="en-US"/>
        </w:rPr>
        <w:t xml:space="preserve">integrity </w:t>
      </w:r>
      <w:r w:rsidRPr="00C752EE">
        <w:rPr>
          <w:rFonts w:ascii="Arial" w:hAnsi="Arial" w:cs="Arial"/>
          <w:lang w:val="en-US"/>
        </w:rPr>
        <w:t xml:space="preserve">code applies to ALL </w:t>
      </w:r>
      <w:r w:rsidR="00913154">
        <w:rPr>
          <w:rFonts w:ascii="Arial" w:hAnsi="Arial" w:cs="Arial"/>
          <w:lang w:val="en-US"/>
        </w:rPr>
        <w:t xml:space="preserve">class </w:t>
      </w:r>
      <w:r w:rsidRPr="00C752EE">
        <w:rPr>
          <w:rFonts w:ascii="Arial" w:hAnsi="Arial" w:cs="Arial"/>
          <w:lang w:val="en-US"/>
        </w:rPr>
        <w:t xml:space="preserve">work. </w:t>
      </w:r>
    </w:p>
    <w:p w14:paraId="2F76825A" w14:textId="77777777" w:rsidR="00C752EE" w:rsidRDefault="00C752EE">
      <w:pPr>
        <w:rPr>
          <w:rFonts w:ascii="Arial" w:hAnsi="Arial" w:cs="Arial"/>
        </w:rPr>
      </w:pPr>
    </w:p>
    <w:p w14:paraId="7073958E" w14:textId="77777777" w:rsidR="00913154" w:rsidRDefault="00913154">
      <w:pPr>
        <w:rPr>
          <w:rFonts w:ascii="Arial" w:hAnsi="Arial" w:cs="Arial"/>
          <w:lang w:val="en-US"/>
        </w:rPr>
      </w:pPr>
      <w:r w:rsidRPr="00913154">
        <w:rPr>
          <w:rFonts w:ascii="Arial" w:hAnsi="Arial" w:cs="Arial"/>
          <w:lang w:val="en-US"/>
        </w:rPr>
        <w:t>If you are found to have committed any act of academic dishonesty, you</w:t>
      </w:r>
      <w:r>
        <w:rPr>
          <w:rFonts w:ascii="Arial" w:hAnsi="Arial" w:cs="Arial"/>
          <w:lang w:val="en-US"/>
        </w:rPr>
        <w:t xml:space="preserve">r grade will be severely affected. </w:t>
      </w:r>
      <w:r w:rsidRPr="00913154">
        <w:rPr>
          <w:rFonts w:ascii="Arial" w:hAnsi="Arial" w:cs="Arial"/>
          <w:lang w:val="en-US"/>
        </w:rPr>
        <w:t xml:space="preserve">Other possible consequences include academic probation, a notation of cheating on your university transcript, or dismissal from the university.  </w:t>
      </w:r>
    </w:p>
    <w:p w14:paraId="1D3D4C48" w14:textId="77777777" w:rsidR="00913154" w:rsidRDefault="00913154">
      <w:pPr>
        <w:rPr>
          <w:rFonts w:ascii="Arial" w:hAnsi="Arial" w:cs="Arial"/>
          <w:lang w:val="en-US"/>
        </w:rPr>
      </w:pPr>
    </w:p>
    <w:p w14:paraId="53A42060" w14:textId="77777777" w:rsidR="00913154" w:rsidRDefault="00913154">
      <w:pPr>
        <w:rPr>
          <w:rFonts w:ascii="Arial" w:hAnsi="Arial" w:cs="Arial"/>
          <w:lang w:val="en-US"/>
        </w:rPr>
      </w:pPr>
      <w:r w:rsidRPr="00913154">
        <w:rPr>
          <w:rFonts w:ascii="Arial" w:hAnsi="Arial" w:cs="Arial"/>
          <w:lang w:val="en-US"/>
        </w:rPr>
        <w:t>You can refer the university policy regarding student dishonesty (</w:t>
      </w:r>
      <w:hyperlink r:id="rId10" w:history="1">
        <w:r w:rsidRPr="00913154">
          <w:rPr>
            <w:rStyle w:val="Hyperlink"/>
            <w:rFonts w:ascii="Arial" w:hAnsi="Arial" w:cs="Arial"/>
            <w:lang w:val="en-US"/>
          </w:rPr>
          <w:t>http://www.umac.mo/reg/UMCalendar/%286%29GR-RHSAD.pdf</w:t>
        </w:r>
      </w:hyperlink>
      <w:r w:rsidRPr="00913154">
        <w:rPr>
          <w:rFonts w:ascii="Arial" w:hAnsi="Arial" w:cs="Arial"/>
          <w:lang w:val="en-US"/>
        </w:rPr>
        <w:t>).</w:t>
      </w:r>
    </w:p>
    <w:p w14:paraId="4B705524" w14:textId="77777777" w:rsidR="00F8061A" w:rsidRDefault="00F8061A">
      <w:pPr>
        <w:rPr>
          <w:rFonts w:ascii="Arial" w:hAnsi="Arial" w:cs="Arial"/>
          <w:lang w:val="en-US"/>
        </w:rPr>
      </w:pPr>
    </w:p>
    <w:p w14:paraId="1589DCFB" w14:textId="6756E7A3" w:rsidR="00F8061A" w:rsidRPr="00F8061A" w:rsidRDefault="00F8061A" w:rsidP="00F8061A">
      <w:pPr>
        <w:rPr>
          <w:rFonts w:ascii="Arial" w:hAnsi="Arial" w:cs="Arial"/>
          <w:lang w:val="en-US"/>
        </w:rPr>
      </w:pPr>
      <w:r>
        <w:rPr>
          <w:rFonts w:ascii="Arial" w:hAnsi="Arial" w:cs="Arial"/>
          <w:lang w:val="en-US"/>
        </w:rPr>
        <w:t xml:space="preserve">Also see </w:t>
      </w:r>
    </w:p>
    <w:p w14:paraId="64EF4EB7" w14:textId="4F0893D1" w:rsidR="00F8061A" w:rsidRPr="00F8061A" w:rsidRDefault="00164FE8" w:rsidP="00F8061A">
      <w:pPr>
        <w:rPr>
          <w:rFonts w:ascii="Arial" w:hAnsi="Arial" w:cs="Arial"/>
          <w:lang w:val="en-US"/>
        </w:rPr>
      </w:pPr>
      <w:hyperlink r:id="rId11" w:history="1">
        <w:r w:rsidR="00F8061A" w:rsidRPr="00F8061A">
          <w:rPr>
            <w:rStyle w:val="Hyperlink"/>
            <w:rFonts w:ascii="Arial" w:hAnsi="Arial" w:cs="Arial"/>
            <w:lang w:val="en-US"/>
          </w:rPr>
          <w:t>http://www.umac.mo/reg/notices/RHSADishonesty(chi).pdf</w:t>
        </w:r>
      </w:hyperlink>
    </w:p>
    <w:p w14:paraId="4BABB1E6" w14:textId="171B9DEF" w:rsidR="00F8061A" w:rsidRPr="00F8061A" w:rsidRDefault="00164FE8" w:rsidP="00F8061A">
      <w:pPr>
        <w:rPr>
          <w:rFonts w:ascii="Arial" w:hAnsi="Arial" w:cs="Arial"/>
          <w:lang w:val="en-US"/>
        </w:rPr>
      </w:pPr>
      <w:hyperlink r:id="rId12" w:history="1">
        <w:r w:rsidR="00F8061A" w:rsidRPr="00F8061A">
          <w:rPr>
            <w:rStyle w:val="Hyperlink"/>
            <w:rFonts w:ascii="Arial" w:hAnsi="Arial" w:cs="Arial"/>
            <w:lang w:val="en-US"/>
          </w:rPr>
          <w:t>http://www.umac.mo/reg/notices/RHSADishonesty(eng).pdf</w:t>
        </w:r>
      </w:hyperlink>
    </w:p>
    <w:p w14:paraId="14D4A238" w14:textId="3A136137" w:rsidR="00F8061A" w:rsidRPr="00F8061A" w:rsidRDefault="00F8061A" w:rsidP="00F8061A">
      <w:pPr>
        <w:rPr>
          <w:rFonts w:ascii="Arial" w:hAnsi="Arial" w:cs="Arial"/>
          <w:lang w:val="en-US"/>
        </w:rPr>
      </w:pPr>
      <w:hyperlink r:id="rId13" w:history="1">
        <w:r w:rsidRPr="00F8061A">
          <w:rPr>
            <w:rStyle w:val="Hyperlink"/>
            <w:rFonts w:ascii="Arial" w:hAnsi="Arial" w:cs="Arial"/>
            <w:lang w:val="en-US"/>
          </w:rPr>
          <w:t>http://www.umac.mo/reg/notices/RHSADishonesty(port).pdf</w:t>
        </w:r>
      </w:hyperlink>
    </w:p>
    <w:p w14:paraId="2F7F2829" w14:textId="3C5FF3C5" w:rsidR="00F8061A" w:rsidRDefault="00F8061A" w:rsidP="00F8061A">
      <w:pPr>
        <w:rPr>
          <w:rFonts w:ascii="Arial" w:hAnsi="Arial" w:cs="Arial"/>
        </w:rPr>
      </w:pPr>
      <w:r w:rsidRPr="00F8061A">
        <w:rPr>
          <w:rFonts w:ascii="Arial" w:hAnsi="Arial" w:cs="Arial"/>
          <w:lang w:val="en-US"/>
        </w:rPr>
        <w:t> </w:t>
      </w:r>
    </w:p>
    <w:p w14:paraId="3738813B" w14:textId="77777777" w:rsidR="00C752EE" w:rsidRDefault="00C752EE">
      <w:pPr>
        <w:rPr>
          <w:rFonts w:ascii="Arial" w:hAnsi="Arial" w:cs="Arial"/>
        </w:rPr>
      </w:pPr>
    </w:p>
    <w:p w14:paraId="0DC27E04" w14:textId="77777777" w:rsidR="005531B5" w:rsidRDefault="005531B5">
      <w:pPr>
        <w:snapToGrid w:val="0"/>
        <w:spacing w:line="276" w:lineRule="auto"/>
        <w:rPr>
          <w:rFonts w:ascii="Arial" w:hAnsi="Arial" w:cs="Arial"/>
          <w:b/>
        </w:rPr>
      </w:pPr>
      <w:r>
        <w:rPr>
          <w:rFonts w:ascii="Arial" w:hAnsi="Arial" w:cs="Arial"/>
          <w:b/>
        </w:rPr>
        <w:t>SURVIVAL SKILLS FOR UNIVERSITY LIFE</w:t>
      </w:r>
    </w:p>
    <w:p w14:paraId="79692129" w14:textId="77777777" w:rsidR="005531B5" w:rsidRDefault="005531B5">
      <w:pPr>
        <w:snapToGrid w:val="0"/>
        <w:spacing w:line="276" w:lineRule="auto"/>
        <w:ind w:left="720"/>
        <w:rPr>
          <w:rFonts w:ascii="Arial" w:hAnsi="Arial" w:cs="Arial"/>
        </w:rPr>
      </w:pPr>
      <w:r>
        <w:rPr>
          <w:rFonts w:ascii="Arial" w:hAnsi="Arial" w:cs="Arial"/>
        </w:rPr>
        <w:t xml:space="preserve">Surviving university life can be a challenge for many.  The Student Affairs Service (SAS) and other units on campus provide ample opportunities for students to enhance their learning experience.  Please refer to the </w:t>
      </w:r>
      <w:r>
        <w:rPr>
          <w:rFonts w:ascii="Arial" w:hAnsi="Arial" w:cs="Arial"/>
          <w:i/>
        </w:rPr>
        <w:t>Handbook for New Local Students</w:t>
      </w:r>
      <w:r>
        <w:rPr>
          <w:rFonts w:ascii="Arial" w:hAnsi="Arial" w:cs="Arial"/>
        </w:rPr>
        <w:t xml:space="preserve"> available at </w:t>
      </w:r>
      <w:hyperlink r:id="rId14" w:history="1">
        <w:r>
          <w:rPr>
            <w:rStyle w:val="Hyperlink"/>
            <w:rFonts w:ascii="Arial" w:hAnsi="Arial" w:cs="Arial"/>
          </w:rPr>
          <w:t>http://www.umac.mo/student_life.html</w:t>
        </w:r>
      </w:hyperlink>
      <w:r>
        <w:rPr>
          <w:rFonts w:ascii="Arial" w:hAnsi="Arial" w:cs="Arial"/>
        </w:rPr>
        <w:t xml:space="preserve"> to access the student handbook and get acquainted with the services (CREW, workshops, counselling, and more) available on campus. </w:t>
      </w:r>
    </w:p>
    <w:p w14:paraId="512A2D8F" w14:textId="77777777" w:rsidR="005531B5" w:rsidRDefault="005531B5">
      <w:pPr>
        <w:snapToGrid w:val="0"/>
        <w:spacing w:line="276" w:lineRule="auto"/>
        <w:ind w:left="720"/>
        <w:rPr>
          <w:rFonts w:ascii="Arial" w:hAnsi="Arial" w:cs="Arial"/>
          <w:i/>
        </w:rPr>
      </w:pPr>
      <w:r>
        <w:rPr>
          <w:rFonts w:ascii="Arial" w:hAnsi="Arial" w:cs="Arial"/>
          <w:i/>
        </w:rPr>
        <w:t>[Instructors can add further links to relevant websites that might be of interest to their particular students based on need. Various websites and links are available from the UM website and current students should be encouraged to regularly check updates relevant to their survival at university.]</w:t>
      </w:r>
    </w:p>
    <w:p w14:paraId="5A22B6F7" w14:textId="77777777" w:rsidR="005531B5" w:rsidRDefault="005531B5">
      <w:pPr>
        <w:snapToGrid w:val="0"/>
        <w:spacing w:line="276" w:lineRule="auto"/>
        <w:ind w:left="720"/>
        <w:rPr>
          <w:rFonts w:ascii="Arial" w:hAnsi="Arial" w:cs="Arial"/>
        </w:rPr>
      </w:pPr>
    </w:p>
    <w:p w14:paraId="00D210C7" w14:textId="77777777" w:rsidR="005531B5" w:rsidRDefault="005531B5">
      <w:pPr>
        <w:snapToGrid w:val="0"/>
        <w:spacing w:line="276" w:lineRule="auto"/>
        <w:rPr>
          <w:rFonts w:ascii="Arial" w:hAnsi="Arial" w:cs="Arial"/>
        </w:rPr>
      </w:pPr>
      <w:r>
        <w:rPr>
          <w:rFonts w:ascii="Arial" w:hAnsi="Arial" w:cs="Arial"/>
          <w:b/>
        </w:rPr>
        <w:t>DISABILITIES STATEMENT</w:t>
      </w:r>
    </w:p>
    <w:p w14:paraId="15DA5D1D" w14:textId="77777777" w:rsidR="005531B5" w:rsidRDefault="005531B5">
      <w:pPr>
        <w:snapToGrid w:val="0"/>
        <w:spacing w:line="276" w:lineRule="auto"/>
        <w:ind w:left="720"/>
        <w:rPr>
          <w:rFonts w:ascii="Arial" w:hAnsi="Arial" w:cs="Arial"/>
        </w:rPr>
      </w:pPr>
      <w:r>
        <w:rPr>
          <w:rFonts w:ascii="Arial" w:hAnsi="Arial" w:cs="Arial"/>
        </w:rPr>
        <w:t xml:space="preserve">Promoting equal opportunity for persons with disabilities is a goal relevant to many professional organisations.  Student Disability Support Service is now available to provide an equal opportunity to education, university life activities and services for all students at UM.  If you are a student with a physical, visual, hearing, learning or psychological impairment, </w:t>
      </w:r>
      <w:r w:rsidR="00B91929">
        <w:rPr>
          <w:rFonts w:ascii="Arial" w:hAnsi="Arial" w:cs="Arial"/>
        </w:rPr>
        <w:t xml:space="preserve">you are </w:t>
      </w:r>
      <w:r>
        <w:rPr>
          <w:rFonts w:ascii="Arial" w:hAnsi="Arial" w:cs="Arial"/>
        </w:rPr>
        <w:t xml:space="preserve">welcome to contact the Student Disability Support Service for further information regarding documenting your permanent or temporary disabilities.  To learn more about the service, please contact the Student Affairs Section at </w:t>
      </w:r>
      <w:hyperlink r:id="rId15" w:history="1">
        <w:r>
          <w:rPr>
            <w:rStyle w:val="Hyperlink"/>
            <w:rFonts w:ascii="Arial" w:hAnsi="Arial" w:cs="Arial"/>
          </w:rPr>
          <w:t>sas.enquiry@umac.mo</w:t>
        </w:r>
      </w:hyperlink>
      <w:r>
        <w:rPr>
          <w:rFonts w:ascii="Arial" w:hAnsi="Arial" w:cs="Arial"/>
        </w:rPr>
        <w:t xml:space="preserve"> or at 8397 4901 / 8397 4820 or visit the website at </w:t>
      </w:r>
      <w:hyperlink r:id="rId16" w:history="1">
        <w:r>
          <w:rPr>
            <w:rStyle w:val="Hyperlink"/>
            <w:rFonts w:ascii="Arial" w:hAnsi="Arial" w:cs="Arial"/>
          </w:rPr>
          <w:t>http://www.umac.mo/</w:t>
        </w:r>
        <w:r w:rsidR="00AA674F">
          <w:rPr>
            <w:rStyle w:val="Hyperlink"/>
            <w:rFonts w:ascii="Arial" w:hAnsi="Arial" w:cs="Arial"/>
          </w:rPr>
          <w:t>sas/disability</w:t>
        </w:r>
      </w:hyperlink>
      <w:r>
        <w:t xml:space="preserve"> </w:t>
      </w:r>
      <w:r>
        <w:rPr>
          <w:rFonts w:ascii="Arial" w:hAnsi="Arial" w:cs="Arial"/>
        </w:rPr>
        <w:t xml:space="preserve"> </w:t>
      </w:r>
    </w:p>
    <w:p w14:paraId="7532EB90" w14:textId="77777777" w:rsidR="005531B5" w:rsidRDefault="005531B5">
      <w:pPr>
        <w:snapToGrid w:val="0"/>
        <w:spacing w:line="276" w:lineRule="auto"/>
        <w:ind w:left="720"/>
        <w:rPr>
          <w:rFonts w:ascii="Arial" w:hAnsi="Arial" w:cs="Arial"/>
          <w:i/>
        </w:rPr>
      </w:pPr>
      <w:r>
        <w:rPr>
          <w:rFonts w:ascii="Arial" w:hAnsi="Arial" w:cs="Arial"/>
          <w:i/>
        </w:rPr>
        <w:lastRenderedPageBreak/>
        <w:t>[Instructors can also include a statement regarding their own disabilities if necessary to alert students how to communicate with them more effectively. Please contact CTLE for further information if you wish to include such a statement.]</w:t>
      </w:r>
    </w:p>
    <w:p w14:paraId="3D83EA56" w14:textId="77777777" w:rsidR="005531B5" w:rsidRDefault="005531B5">
      <w:pPr>
        <w:rPr>
          <w:rFonts w:ascii="Arial" w:hAnsi="Arial" w:cs="Arial"/>
        </w:rPr>
      </w:pPr>
    </w:p>
    <w:p w14:paraId="08C1C095" w14:textId="77777777" w:rsidR="005531B5" w:rsidRDefault="005531B5">
      <w:pPr>
        <w:pStyle w:val="BodyTextIndent"/>
        <w:tabs>
          <w:tab w:val="clear" w:pos="-1080"/>
          <w:tab w:val="clear" w:pos="-720"/>
          <w:tab w:val="clear" w:pos="1"/>
          <w:tab w:val="clear" w:pos="487"/>
          <w:tab w:val="clear" w:pos="720"/>
          <w:tab w:val="clear" w:pos="11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76" w:lineRule="auto"/>
        <w:ind w:left="0"/>
        <w:rPr>
          <w:sz w:val="24"/>
        </w:rPr>
      </w:pPr>
    </w:p>
    <w:p w14:paraId="0C05D7B8" w14:textId="77777777" w:rsidR="005531B5" w:rsidRDefault="005531B5">
      <w:pPr>
        <w:snapToGrid w:val="0"/>
        <w:spacing w:line="276" w:lineRule="auto"/>
        <w:jc w:val="center"/>
        <w:rPr>
          <w:rFonts w:ascii="Arial" w:hAnsi="Arial" w:cs="Arial"/>
          <w:b/>
          <w:u w:val="single"/>
        </w:rPr>
      </w:pPr>
      <w:r>
        <w:rPr>
          <w:rFonts w:ascii="Arial" w:hAnsi="Arial" w:cs="Arial"/>
          <w:b/>
          <w:u w:val="single"/>
        </w:rPr>
        <w:t xml:space="preserve">Recommended additional </w:t>
      </w:r>
      <w:r w:rsidR="00A67D3C">
        <w:rPr>
          <w:rFonts w:ascii="Arial" w:hAnsi="Arial" w:cs="Arial"/>
          <w:b/>
          <w:u w:val="single"/>
        </w:rPr>
        <w:t xml:space="preserve">optional </w:t>
      </w:r>
      <w:r>
        <w:rPr>
          <w:rFonts w:ascii="Arial" w:hAnsi="Arial" w:cs="Arial"/>
          <w:b/>
          <w:u w:val="single"/>
        </w:rPr>
        <w:t>content:</w:t>
      </w:r>
    </w:p>
    <w:p w14:paraId="57315B2D" w14:textId="77777777" w:rsidR="005531B5" w:rsidRDefault="005531B5">
      <w:pPr>
        <w:snapToGrid w:val="0"/>
        <w:spacing w:line="276" w:lineRule="auto"/>
        <w:jc w:val="both"/>
        <w:rPr>
          <w:rFonts w:ascii="Arial" w:hAnsi="Arial" w:cs="Arial"/>
        </w:rPr>
      </w:pPr>
    </w:p>
    <w:p w14:paraId="1B83A311" w14:textId="77777777" w:rsidR="005531B5" w:rsidRDefault="005531B5">
      <w:pPr>
        <w:snapToGrid w:val="0"/>
        <w:spacing w:line="276" w:lineRule="auto"/>
        <w:jc w:val="both"/>
        <w:rPr>
          <w:rFonts w:ascii="Arial" w:hAnsi="Arial" w:cs="Arial"/>
          <w:b/>
        </w:rPr>
      </w:pPr>
      <w:r>
        <w:rPr>
          <w:rFonts w:ascii="Arial" w:hAnsi="Arial" w:cs="Arial"/>
          <w:b/>
        </w:rPr>
        <w:t>NOTES TO STUDENTS / PROJECTS OF LEARNING</w:t>
      </w:r>
    </w:p>
    <w:p w14:paraId="24139539" w14:textId="77777777" w:rsidR="005531B5" w:rsidRDefault="005531B5">
      <w:pPr>
        <w:snapToGrid w:val="0"/>
        <w:spacing w:line="276" w:lineRule="auto"/>
        <w:ind w:left="720"/>
        <w:jc w:val="both"/>
        <w:rPr>
          <w:rFonts w:ascii="Arial" w:hAnsi="Arial" w:cs="Arial"/>
        </w:rPr>
      </w:pPr>
      <w:r>
        <w:rPr>
          <w:rFonts w:ascii="Arial" w:hAnsi="Arial" w:cs="Arial"/>
        </w:rPr>
        <w:t>The facilitator should provide students in advance of clear and specific instructions regarding expected assignments and projects in the course.  The instructions should be included in the course outline or provided separately indicating, for example, formative assessment strategies (i.e., how assignments will be graded, if re-writes are acceptable, etc.), and practical application of learning in out-of-class projects.  Examples are available upon request.</w:t>
      </w:r>
    </w:p>
    <w:p w14:paraId="1E508194" w14:textId="77777777" w:rsidR="005531B5" w:rsidRDefault="005531B5">
      <w:pPr>
        <w:snapToGrid w:val="0"/>
        <w:spacing w:line="276" w:lineRule="auto"/>
        <w:ind w:left="720"/>
        <w:jc w:val="both"/>
        <w:rPr>
          <w:rFonts w:ascii="Arial" w:hAnsi="Arial" w:cs="Arial"/>
        </w:rPr>
      </w:pPr>
    </w:p>
    <w:p w14:paraId="1187C463" w14:textId="77777777" w:rsidR="005531B5" w:rsidRDefault="005531B5">
      <w:pPr>
        <w:snapToGrid w:val="0"/>
        <w:spacing w:line="276" w:lineRule="auto"/>
        <w:jc w:val="both"/>
        <w:rPr>
          <w:rFonts w:ascii="Arial" w:hAnsi="Arial" w:cs="Arial"/>
          <w:b/>
        </w:rPr>
      </w:pPr>
      <w:r>
        <w:rPr>
          <w:rFonts w:ascii="Arial" w:hAnsi="Arial" w:cs="Arial"/>
          <w:b/>
        </w:rPr>
        <w:t>IMPORTANT DATES and TOPICS</w:t>
      </w:r>
    </w:p>
    <w:p w14:paraId="2085D798" w14:textId="77777777" w:rsidR="005531B5" w:rsidRDefault="005531B5">
      <w:pPr>
        <w:snapToGrid w:val="0"/>
        <w:spacing w:line="276" w:lineRule="auto"/>
        <w:ind w:left="720"/>
        <w:jc w:val="both"/>
        <w:rPr>
          <w:rFonts w:ascii="Arial" w:hAnsi="Arial" w:cs="Arial"/>
        </w:rPr>
      </w:pPr>
      <w:r>
        <w:rPr>
          <w:rFonts w:ascii="Arial" w:hAnsi="Arial" w:cs="Arial"/>
        </w:rPr>
        <w:t>If the “Course Overview” only lists the main topics/themes for the course, a further outline could be included indicating important dates (e.g., for submission of assignments).  Alternatively, the “Course Overview” could include both the topic list and the important dates.  See example Appendix 2.</w:t>
      </w:r>
    </w:p>
    <w:p w14:paraId="49AC9C96" w14:textId="77777777" w:rsidR="005531B5" w:rsidRDefault="005531B5">
      <w:pPr>
        <w:snapToGrid w:val="0"/>
        <w:spacing w:line="276" w:lineRule="auto"/>
        <w:jc w:val="both"/>
        <w:rPr>
          <w:rFonts w:ascii="Arial" w:hAnsi="Arial" w:cs="Arial"/>
        </w:rPr>
      </w:pPr>
    </w:p>
    <w:p w14:paraId="7E00136F" w14:textId="77777777" w:rsidR="005531B5" w:rsidRDefault="005531B5">
      <w:pPr>
        <w:snapToGrid w:val="0"/>
        <w:spacing w:line="276" w:lineRule="auto"/>
        <w:jc w:val="both"/>
        <w:rPr>
          <w:rFonts w:ascii="Arial" w:hAnsi="Arial" w:cs="Arial"/>
          <w:b/>
        </w:rPr>
      </w:pPr>
      <w:r>
        <w:rPr>
          <w:rFonts w:ascii="Arial" w:hAnsi="Arial" w:cs="Arial"/>
          <w:b/>
        </w:rPr>
        <w:t>SPECIAL POLICIES</w:t>
      </w:r>
    </w:p>
    <w:p w14:paraId="63F68D92" w14:textId="77777777" w:rsidR="005531B5" w:rsidRDefault="005531B5">
      <w:pPr>
        <w:pStyle w:val="ListParagraph"/>
        <w:numPr>
          <w:ilvl w:val="0"/>
          <w:numId w:val="27"/>
        </w:numPr>
        <w:snapToGrid w:val="0"/>
        <w:spacing w:line="276" w:lineRule="auto"/>
        <w:rPr>
          <w:rFonts w:ascii="Arial" w:hAnsi="Arial" w:cs="Arial"/>
        </w:rPr>
      </w:pPr>
      <w:r>
        <w:rPr>
          <w:rFonts w:ascii="Arial" w:hAnsi="Arial" w:cs="Arial"/>
        </w:rPr>
        <w:t>Include class policy regarding late arrival for class</w:t>
      </w:r>
    </w:p>
    <w:p w14:paraId="04A20ACF" w14:textId="77777777" w:rsidR="005531B5" w:rsidRDefault="005531B5">
      <w:pPr>
        <w:pStyle w:val="ListParagraph"/>
        <w:numPr>
          <w:ilvl w:val="0"/>
          <w:numId w:val="27"/>
        </w:numPr>
        <w:snapToGrid w:val="0"/>
        <w:spacing w:line="276" w:lineRule="auto"/>
        <w:rPr>
          <w:rFonts w:ascii="Arial" w:hAnsi="Arial" w:cs="Arial"/>
        </w:rPr>
      </w:pPr>
      <w:r>
        <w:rPr>
          <w:rFonts w:ascii="Arial" w:hAnsi="Arial" w:cs="Arial"/>
        </w:rPr>
        <w:t>Include class policy regarding food, drink, use of mobile phones, etc.</w:t>
      </w:r>
    </w:p>
    <w:p w14:paraId="578568D6" w14:textId="77777777" w:rsidR="005531B5" w:rsidRDefault="005531B5">
      <w:pPr>
        <w:pStyle w:val="ListParagraph"/>
        <w:numPr>
          <w:ilvl w:val="0"/>
          <w:numId w:val="27"/>
        </w:numPr>
        <w:snapToGrid w:val="0"/>
        <w:spacing w:line="276" w:lineRule="auto"/>
        <w:rPr>
          <w:rFonts w:ascii="Arial" w:hAnsi="Arial" w:cs="Arial"/>
        </w:rPr>
      </w:pPr>
      <w:r>
        <w:rPr>
          <w:rFonts w:ascii="Arial" w:hAnsi="Arial" w:cs="Arial"/>
        </w:rPr>
        <w:t>Include class policy regarding absenteeism both from class and/or examinations</w:t>
      </w:r>
    </w:p>
    <w:p w14:paraId="3413B814" w14:textId="77777777" w:rsidR="005531B5" w:rsidRDefault="005531B5">
      <w:pPr>
        <w:snapToGrid w:val="0"/>
        <w:spacing w:line="276" w:lineRule="auto"/>
        <w:rPr>
          <w:rFonts w:ascii="Arial" w:hAnsi="Arial" w:cs="Arial"/>
        </w:rPr>
      </w:pPr>
    </w:p>
    <w:p w14:paraId="7389A50A" w14:textId="77777777" w:rsidR="005531B5" w:rsidRDefault="005531B5">
      <w:pPr>
        <w:snapToGrid w:val="0"/>
        <w:spacing w:line="276" w:lineRule="auto"/>
        <w:rPr>
          <w:rFonts w:ascii="Arial" w:hAnsi="Arial" w:cs="Arial"/>
        </w:rPr>
      </w:pPr>
    </w:p>
    <w:p w14:paraId="028D5F4E" w14:textId="77777777" w:rsidR="005531B5" w:rsidRDefault="005531B5">
      <w:pPr>
        <w:jc w:val="center"/>
        <w:rPr>
          <w:rFonts w:ascii="Arial" w:hAnsi="Arial" w:cs="Arial"/>
          <w:u w:val="single"/>
        </w:rPr>
      </w:pPr>
      <w:r>
        <w:rPr>
          <w:rFonts w:ascii="Arial" w:hAnsi="Arial" w:cs="Arial"/>
          <w:b/>
          <w:u w:val="single"/>
        </w:rPr>
        <w:t>Optional additional content for course outline:</w:t>
      </w:r>
    </w:p>
    <w:p w14:paraId="048DF1C1" w14:textId="77777777" w:rsidR="005531B5" w:rsidRDefault="005531B5">
      <w:pPr>
        <w:snapToGrid w:val="0"/>
        <w:spacing w:line="276" w:lineRule="auto"/>
        <w:jc w:val="both"/>
        <w:rPr>
          <w:rFonts w:ascii="Arial" w:hAnsi="Arial" w:cs="Arial"/>
        </w:rPr>
      </w:pPr>
    </w:p>
    <w:p w14:paraId="5480385B" w14:textId="77777777" w:rsidR="005531B5" w:rsidRDefault="005531B5">
      <w:pPr>
        <w:snapToGrid w:val="0"/>
        <w:spacing w:line="276" w:lineRule="auto"/>
        <w:jc w:val="both"/>
        <w:rPr>
          <w:rFonts w:ascii="Arial" w:hAnsi="Arial" w:cs="Arial"/>
          <w:b/>
        </w:rPr>
      </w:pPr>
      <w:r>
        <w:rPr>
          <w:rFonts w:ascii="Arial" w:hAnsi="Arial" w:cs="Arial"/>
          <w:b/>
        </w:rPr>
        <w:t>SAMPLE RUBRIC FOR ASSESSMENT</w:t>
      </w:r>
    </w:p>
    <w:p w14:paraId="55FED137" w14:textId="77777777" w:rsidR="005531B5" w:rsidRDefault="005531B5">
      <w:pPr>
        <w:snapToGrid w:val="0"/>
        <w:spacing w:line="276" w:lineRule="auto"/>
        <w:ind w:left="720"/>
        <w:jc w:val="both"/>
        <w:rPr>
          <w:rFonts w:ascii="Arial" w:hAnsi="Arial" w:cs="Arial"/>
        </w:rPr>
      </w:pPr>
      <w:r>
        <w:rPr>
          <w:rFonts w:ascii="Arial" w:hAnsi="Arial" w:cs="Arial"/>
        </w:rPr>
        <w:t>Whereas an assessment rubric and/or memorandum should be available to student when giving feedback on assignments and examinations, a sample rubric can be included in the course outline to alert students to the criteria that will be used when assessing, for example, written assignments.  See example Appendix 4 or contact CTLE for assistance in creating assessment rubrics specific to your courses.</w:t>
      </w:r>
    </w:p>
    <w:p w14:paraId="2BAD178E" w14:textId="77777777" w:rsidR="00913154" w:rsidRDefault="00913154">
      <w:pPr>
        <w:rPr>
          <w:rFonts w:ascii="Arial" w:hAnsi="Arial" w:cs="Arial"/>
          <w:b/>
        </w:rPr>
      </w:pPr>
      <w:r>
        <w:rPr>
          <w:rFonts w:ascii="Arial" w:hAnsi="Arial" w:cs="Arial"/>
          <w:b/>
        </w:rPr>
        <w:br w:type="page"/>
      </w:r>
    </w:p>
    <w:p w14:paraId="2A6D5DA2" w14:textId="77777777" w:rsidR="005531B5" w:rsidRDefault="005531B5">
      <w:pPr>
        <w:snapToGrid w:val="0"/>
        <w:spacing w:line="276" w:lineRule="auto"/>
        <w:jc w:val="both"/>
        <w:rPr>
          <w:rFonts w:ascii="Arial" w:hAnsi="Arial" w:cs="Arial"/>
          <w:b/>
        </w:rPr>
      </w:pPr>
    </w:p>
    <w:p w14:paraId="40ADC86C" w14:textId="77777777" w:rsidR="00913154" w:rsidRDefault="00913154">
      <w:pPr>
        <w:snapToGrid w:val="0"/>
        <w:spacing w:line="276" w:lineRule="auto"/>
        <w:jc w:val="both"/>
        <w:rPr>
          <w:rFonts w:ascii="Arial" w:hAnsi="Arial" w:cs="Arial"/>
          <w:b/>
        </w:rPr>
      </w:pPr>
      <w:r>
        <w:rPr>
          <w:rFonts w:ascii="Arial" w:hAnsi="Arial" w:cs="Arial"/>
          <w:b/>
        </w:rPr>
        <w:t xml:space="preserve">Tentative Course Schedule (This may be provided as a separate document) </w:t>
      </w:r>
    </w:p>
    <w:p w14:paraId="65EEB664" w14:textId="77777777" w:rsidR="00913154" w:rsidRDefault="00913154">
      <w:pPr>
        <w:snapToGrid w:val="0"/>
        <w:spacing w:line="276" w:lineRule="auto"/>
        <w:jc w:val="both"/>
        <w:rPr>
          <w:rFonts w:ascii="Arial" w:hAnsi="Arial" w:cs="Arial"/>
          <w:b/>
        </w:rPr>
      </w:pPr>
      <w:r>
        <w:rPr>
          <w:rFonts w:ascii="Arial" w:hAnsi="Arial" w:cs="Arial"/>
          <w:b/>
        </w:rPr>
        <w:br/>
        <w:t xml:space="preserve">Example </w:t>
      </w:r>
    </w:p>
    <w:p w14:paraId="11D80E65" w14:textId="77777777" w:rsidR="00913154" w:rsidRDefault="00913154">
      <w:pPr>
        <w:snapToGrid w:val="0"/>
        <w:spacing w:line="276" w:lineRule="auto"/>
        <w:jc w:val="both"/>
        <w:rPr>
          <w:rFonts w:ascii="Arial" w:hAnsi="Arial" w:cs="Arial"/>
          <w:b/>
        </w:rPr>
      </w:pPr>
    </w:p>
    <w:p w14:paraId="28ACFA08"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 xml:space="preserve">Schedule: </w:t>
      </w:r>
    </w:p>
    <w:p w14:paraId="0F00C75F" w14:textId="77777777" w:rsidR="00913154" w:rsidRPr="00913154" w:rsidRDefault="00913154" w:rsidP="00913154">
      <w:pPr>
        <w:snapToGrid w:val="0"/>
        <w:spacing w:line="276" w:lineRule="auto"/>
        <w:jc w:val="both"/>
        <w:rPr>
          <w:rFonts w:ascii="Arial" w:hAnsi="Arial" w:cs="Arial"/>
          <w:b/>
          <w:i/>
          <w:lang w:val="en-US"/>
        </w:rPr>
      </w:pPr>
      <w:r w:rsidRPr="00913154">
        <w:rPr>
          <w:rFonts w:ascii="Arial" w:hAnsi="Arial" w:cs="Arial"/>
          <w:b/>
          <w:i/>
          <w:lang w:val="en-US"/>
        </w:rPr>
        <w:t>Any modifications or changes to this schedule will be posted on the Moodle.</w:t>
      </w:r>
    </w:p>
    <w:tbl>
      <w:tblPr>
        <w:tblStyle w:val="TableGrid"/>
        <w:tblW w:w="10008" w:type="dxa"/>
        <w:tblLook w:val="04A0" w:firstRow="1" w:lastRow="0" w:firstColumn="1" w:lastColumn="0" w:noHBand="0" w:noVBand="1"/>
      </w:tblPr>
      <w:tblGrid>
        <w:gridCol w:w="1551"/>
        <w:gridCol w:w="4187"/>
        <w:gridCol w:w="1750"/>
        <w:gridCol w:w="2520"/>
      </w:tblGrid>
      <w:tr w:rsidR="00913154" w:rsidRPr="00913154" w14:paraId="0CEEE506" w14:textId="77777777" w:rsidTr="00C31DE0">
        <w:tc>
          <w:tcPr>
            <w:tcW w:w="1551" w:type="dxa"/>
          </w:tcPr>
          <w:p w14:paraId="2BED3F69"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Date</w:t>
            </w:r>
          </w:p>
        </w:tc>
        <w:tc>
          <w:tcPr>
            <w:tcW w:w="4187" w:type="dxa"/>
          </w:tcPr>
          <w:p w14:paraId="47A665F4" w14:textId="77777777" w:rsidR="00913154" w:rsidRPr="00913154" w:rsidRDefault="00913154" w:rsidP="00913154">
            <w:pPr>
              <w:snapToGrid w:val="0"/>
              <w:spacing w:line="276" w:lineRule="auto"/>
              <w:jc w:val="both"/>
              <w:rPr>
                <w:rFonts w:ascii="Arial" w:hAnsi="Arial" w:cs="Arial"/>
                <w:b/>
                <w:lang w:val="en-US"/>
              </w:rPr>
            </w:pPr>
            <w:r>
              <w:rPr>
                <w:rFonts w:ascii="Arial" w:hAnsi="Arial" w:cs="Arial"/>
                <w:b/>
                <w:lang w:val="en-US"/>
              </w:rPr>
              <w:t xml:space="preserve">Class     </w:t>
            </w:r>
            <w:r w:rsidRPr="00913154">
              <w:rPr>
                <w:rFonts w:ascii="Arial" w:hAnsi="Arial" w:cs="Arial"/>
                <w:b/>
                <w:lang w:val="en-US"/>
              </w:rPr>
              <w:t>Topic</w:t>
            </w:r>
          </w:p>
        </w:tc>
        <w:tc>
          <w:tcPr>
            <w:tcW w:w="1750" w:type="dxa"/>
          </w:tcPr>
          <w:p w14:paraId="55A20E11"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Reading</w:t>
            </w:r>
          </w:p>
        </w:tc>
        <w:tc>
          <w:tcPr>
            <w:tcW w:w="2520" w:type="dxa"/>
          </w:tcPr>
          <w:p w14:paraId="45028681"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Turn in</w:t>
            </w:r>
          </w:p>
        </w:tc>
      </w:tr>
      <w:tr w:rsidR="00913154" w:rsidRPr="00913154" w14:paraId="5B417A69" w14:textId="77777777" w:rsidTr="00C31DE0">
        <w:tc>
          <w:tcPr>
            <w:tcW w:w="1551" w:type="dxa"/>
          </w:tcPr>
          <w:p w14:paraId="43D4C8B5"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Aug 26 (Tue)</w:t>
            </w:r>
          </w:p>
        </w:tc>
        <w:tc>
          <w:tcPr>
            <w:tcW w:w="4187" w:type="dxa"/>
          </w:tcPr>
          <w:p w14:paraId="5524A411" w14:textId="77777777" w:rsidR="00913154" w:rsidRPr="00913154" w:rsidRDefault="00913154" w:rsidP="00913154">
            <w:pPr>
              <w:numPr>
                <w:ilvl w:val="0"/>
                <w:numId w:val="34"/>
              </w:numPr>
              <w:snapToGrid w:val="0"/>
              <w:spacing w:line="276" w:lineRule="auto"/>
              <w:jc w:val="both"/>
              <w:rPr>
                <w:rFonts w:ascii="Arial" w:hAnsi="Arial" w:cs="Arial"/>
                <w:b/>
                <w:lang w:val="en-US"/>
              </w:rPr>
            </w:pPr>
            <w:r>
              <w:rPr>
                <w:rFonts w:ascii="Arial" w:hAnsi="Arial" w:cs="Arial"/>
                <w:b/>
                <w:lang w:val="en-US"/>
              </w:rPr>
              <w:t xml:space="preserve">Welcome and Introduction </w:t>
            </w:r>
          </w:p>
        </w:tc>
        <w:tc>
          <w:tcPr>
            <w:tcW w:w="1750" w:type="dxa"/>
          </w:tcPr>
          <w:p w14:paraId="79B6F19F" w14:textId="77777777" w:rsidR="00913154" w:rsidRPr="00913154" w:rsidRDefault="00913154" w:rsidP="00913154">
            <w:pPr>
              <w:snapToGrid w:val="0"/>
              <w:spacing w:line="276" w:lineRule="auto"/>
              <w:jc w:val="both"/>
              <w:rPr>
                <w:rFonts w:ascii="Arial" w:hAnsi="Arial" w:cs="Arial"/>
                <w:b/>
                <w:lang w:val="en-US"/>
              </w:rPr>
            </w:pPr>
          </w:p>
        </w:tc>
        <w:tc>
          <w:tcPr>
            <w:tcW w:w="2520" w:type="dxa"/>
          </w:tcPr>
          <w:p w14:paraId="7A604B9B"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10387550" w14:textId="77777777" w:rsidTr="00C31DE0">
        <w:tc>
          <w:tcPr>
            <w:tcW w:w="1551" w:type="dxa"/>
          </w:tcPr>
          <w:p w14:paraId="7A01E6C8"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Aug 29 (Fri)</w:t>
            </w:r>
          </w:p>
        </w:tc>
        <w:tc>
          <w:tcPr>
            <w:tcW w:w="4187" w:type="dxa"/>
          </w:tcPr>
          <w:p w14:paraId="35FF824A"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67CDDF8C" w14:textId="77777777" w:rsidR="00E92931" w:rsidRDefault="00913154" w:rsidP="00913154">
            <w:pPr>
              <w:snapToGrid w:val="0"/>
              <w:spacing w:line="276" w:lineRule="auto"/>
              <w:jc w:val="both"/>
              <w:rPr>
                <w:rFonts w:ascii="Arial" w:hAnsi="Arial" w:cs="Arial"/>
                <w:b/>
                <w:lang w:val="en-US"/>
              </w:rPr>
            </w:pPr>
            <w:r w:rsidRPr="00913154">
              <w:rPr>
                <w:rFonts w:ascii="Arial" w:hAnsi="Arial" w:cs="Arial"/>
                <w:b/>
                <w:lang w:val="en-US"/>
              </w:rPr>
              <w:t xml:space="preserve">Chapter </w:t>
            </w:r>
            <w:r>
              <w:rPr>
                <w:rFonts w:ascii="Arial" w:hAnsi="Arial" w:cs="Arial"/>
                <w:b/>
                <w:lang w:val="en-US"/>
              </w:rPr>
              <w:t>1-</w:t>
            </w:r>
          </w:p>
          <w:p w14:paraId="26361FA2" w14:textId="6005DDEA"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2</w:t>
            </w:r>
          </w:p>
        </w:tc>
        <w:tc>
          <w:tcPr>
            <w:tcW w:w="2520" w:type="dxa"/>
          </w:tcPr>
          <w:p w14:paraId="05686006"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4C00CCF6" w14:textId="77777777" w:rsidTr="00C31DE0">
        <w:tc>
          <w:tcPr>
            <w:tcW w:w="1551" w:type="dxa"/>
          </w:tcPr>
          <w:p w14:paraId="60F93B34"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Sep 2 (Tue)</w:t>
            </w:r>
          </w:p>
        </w:tc>
        <w:tc>
          <w:tcPr>
            <w:tcW w:w="4187" w:type="dxa"/>
          </w:tcPr>
          <w:p w14:paraId="54611C1F"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2C80B01F"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3</w:t>
            </w:r>
          </w:p>
        </w:tc>
        <w:tc>
          <w:tcPr>
            <w:tcW w:w="2520" w:type="dxa"/>
          </w:tcPr>
          <w:p w14:paraId="5FF16D73"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11657E64" w14:textId="77777777" w:rsidTr="00C31DE0">
        <w:tc>
          <w:tcPr>
            <w:tcW w:w="1551" w:type="dxa"/>
          </w:tcPr>
          <w:p w14:paraId="55C3E0B1"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Sep 5 (Fri)</w:t>
            </w:r>
          </w:p>
        </w:tc>
        <w:tc>
          <w:tcPr>
            <w:tcW w:w="4187" w:type="dxa"/>
          </w:tcPr>
          <w:p w14:paraId="568FD2A5"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6690F6CE"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4</w:t>
            </w:r>
          </w:p>
        </w:tc>
        <w:tc>
          <w:tcPr>
            <w:tcW w:w="2520" w:type="dxa"/>
          </w:tcPr>
          <w:p w14:paraId="62592822"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40FD1D05" w14:textId="77777777" w:rsidTr="00C31DE0">
        <w:tc>
          <w:tcPr>
            <w:tcW w:w="1551" w:type="dxa"/>
          </w:tcPr>
          <w:p w14:paraId="7DAE743A"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Sep 9 (Tue)</w:t>
            </w:r>
          </w:p>
        </w:tc>
        <w:tc>
          <w:tcPr>
            <w:tcW w:w="4187" w:type="dxa"/>
          </w:tcPr>
          <w:p w14:paraId="28ADD43A"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NO CLASS — Holiday</w:t>
            </w:r>
          </w:p>
        </w:tc>
        <w:tc>
          <w:tcPr>
            <w:tcW w:w="1750" w:type="dxa"/>
          </w:tcPr>
          <w:p w14:paraId="2FB371FD" w14:textId="77777777" w:rsidR="00913154" w:rsidRPr="00913154" w:rsidRDefault="00913154" w:rsidP="00913154">
            <w:pPr>
              <w:snapToGrid w:val="0"/>
              <w:spacing w:line="276" w:lineRule="auto"/>
              <w:jc w:val="both"/>
              <w:rPr>
                <w:rFonts w:ascii="Arial" w:hAnsi="Arial" w:cs="Arial"/>
                <w:b/>
                <w:lang w:val="en-US"/>
              </w:rPr>
            </w:pPr>
          </w:p>
        </w:tc>
        <w:tc>
          <w:tcPr>
            <w:tcW w:w="2520" w:type="dxa"/>
          </w:tcPr>
          <w:p w14:paraId="1228C43D"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44A21134" w14:textId="77777777" w:rsidTr="00C31DE0">
        <w:tc>
          <w:tcPr>
            <w:tcW w:w="1551" w:type="dxa"/>
            <w:shd w:val="clear" w:color="auto" w:fill="F2F2F2" w:themeFill="background1" w:themeFillShade="F2"/>
          </w:tcPr>
          <w:p w14:paraId="494F1FE2"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Sep 12 (Fri)*</w:t>
            </w:r>
          </w:p>
        </w:tc>
        <w:tc>
          <w:tcPr>
            <w:tcW w:w="4187" w:type="dxa"/>
            <w:shd w:val="clear" w:color="auto" w:fill="F2F2F2" w:themeFill="background1" w:themeFillShade="F2"/>
          </w:tcPr>
          <w:p w14:paraId="7B86FD7C"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shd w:val="clear" w:color="auto" w:fill="F2F2F2" w:themeFill="background1" w:themeFillShade="F2"/>
          </w:tcPr>
          <w:p w14:paraId="04B77CD4"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5</w:t>
            </w:r>
          </w:p>
        </w:tc>
        <w:tc>
          <w:tcPr>
            <w:tcW w:w="2520" w:type="dxa"/>
            <w:shd w:val="clear" w:color="auto" w:fill="F2F2F2" w:themeFill="background1" w:themeFillShade="F2"/>
          </w:tcPr>
          <w:p w14:paraId="0E3C9162"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2AC9731E" w14:textId="77777777" w:rsidTr="00C31DE0">
        <w:trPr>
          <w:trHeight w:val="332"/>
        </w:trPr>
        <w:tc>
          <w:tcPr>
            <w:tcW w:w="1551" w:type="dxa"/>
            <w:shd w:val="clear" w:color="auto" w:fill="auto"/>
          </w:tcPr>
          <w:p w14:paraId="187ABF00"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Sep 16 (Tue)</w:t>
            </w:r>
          </w:p>
        </w:tc>
        <w:tc>
          <w:tcPr>
            <w:tcW w:w="4187" w:type="dxa"/>
            <w:shd w:val="clear" w:color="auto" w:fill="auto"/>
          </w:tcPr>
          <w:p w14:paraId="37FE24F0"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2BDBDF09"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6</w:t>
            </w:r>
          </w:p>
        </w:tc>
        <w:tc>
          <w:tcPr>
            <w:tcW w:w="2520" w:type="dxa"/>
          </w:tcPr>
          <w:p w14:paraId="2D081990"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7C411621" w14:textId="77777777" w:rsidTr="00C31DE0">
        <w:trPr>
          <w:trHeight w:val="296"/>
        </w:trPr>
        <w:tc>
          <w:tcPr>
            <w:tcW w:w="1551" w:type="dxa"/>
          </w:tcPr>
          <w:p w14:paraId="0D521C85"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Sep 19 (Fri)*</w:t>
            </w:r>
          </w:p>
        </w:tc>
        <w:tc>
          <w:tcPr>
            <w:tcW w:w="4187" w:type="dxa"/>
          </w:tcPr>
          <w:p w14:paraId="221CCCE5"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45ED37F8"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6</w:t>
            </w:r>
          </w:p>
        </w:tc>
        <w:tc>
          <w:tcPr>
            <w:tcW w:w="2520" w:type="dxa"/>
          </w:tcPr>
          <w:p w14:paraId="38890993"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2F5003B9" w14:textId="77777777" w:rsidTr="00C31DE0">
        <w:tc>
          <w:tcPr>
            <w:tcW w:w="1551" w:type="dxa"/>
          </w:tcPr>
          <w:p w14:paraId="67FAE600"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Sep 23 (Tue)</w:t>
            </w:r>
          </w:p>
        </w:tc>
        <w:tc>
          <w:tcPr>
            <w:tcW w:w="4187" w:type="dxa"/>
          </w:tcPr>
          <w:p w14:paraId="1F566B23"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5158EF16"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6</w:t>
            </w:r>
          </w:p>
        </w:tc>
        <w:tc>
          <w:tcPr>
            <w:tcW w:w="2520" w:type="dxa"/>
          </w:tcPr>
          <w:p w14:paraId="5BD902DF" w14:textId="77777777" w:rsidR="00913154" w:rsidRPr="00913154" w:rsidRDefault="00913154" w:rsidP="00913154">
            <w:pPr>
              <w:snapToGrid w:val="0"/>
              <w:spacing w:line="276" w:lineRule="auto"/>
              <w:jc w:val="both"/>
              <w:rPr>
                <w:rFonts w:ascii="Arial" w:hAnsi="Arial" w:cs="Arial"/>
                <w:b/>
                <w:lang w:val="en-US"/>
              </w:rPr>
            </w:pPr>
            <w:r>
              <w:rPr>
                <w:rFonts w:ascii="Arial" w:hAnsi="Arial" w:cs="Arial"/>
                <w:b/>
                <w:i/>
                <w:lang w:val="en-US"/>
              </w:rPr>
              <w:t>Assignment XX due</w:t>
            </w:r>
          </w:p>
        </w:tc>
      </w:tr>
      <w:tr w:rsidR="00913154" w:rsidRPr="00913154" w14:paraId="17813F78" w14:textId="77777777" w:rsidTr="00C31DE0">
        <w:tc>
          <w:tcPr>
            <w:tcW w:w="1551" w:type="dxa"/>
          </w:tcPr>
          <w:p w14:paraId="2BAB9A76"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Sep 26 (Fri)*</w:t>
            </w:r>
          </w:p>
        </w:tc>
        <w:tc>
          <w:tcPr>
            <w:tcW w:w="4187" w:type="dxa"/>
          </w:tcPr>
          <w:p w14:paraId="71517AEE"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5DE5E309"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6</w:t>
            </w:r>
          </w:p>
          <w:p w14:paraId="5743C3BC" w14:textId="77777777" w:rsidR="00913154" w:rsidRPr="00913154" w:rsidRDefault="00913154" w:rsidP="00913154">
            <w:pPr>
              <w:snapToGrid w:val="0"/>
              <w:spacing w:line="276" w:lineRule="auto"/>
              <w:jc w:val="both"/>
              <w:rPr>
                <w:rFonts w:ascii="Arial" w:hAnsi="Arial" w:cs="Arial"/>
                <w:b/>
                <w:lang w:val="en-US"/>
              </w:rPr>
            </w:pPr>
          </w:p>
        </w:tc>
        <w:tc>
          <w:tcPr>
            <w:tcW w:w="2520" w:type="dxa"/>
          </w:tcPr>
          <w:p w14:paraId="5DB8D99D"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34ECC968" w14:textId="77777777" w:rsidTr="00C31DE0">
        <w:tc>
          <w:tcPr>
            <w:tcW w:w="1551" w:type="dxa"/>
          </w:tcPr>
          <w:p w14:paraId="546C937E"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Sep 30 (Tue)</w:t>
            </w:r>
          </w:p>
        </w:tc>
        <w:tc>
          <w:tcPr>
            <w:tcW w:w="4187" w:type="dxa"/>
          </w:tcPr>
          <w:p w14:paraId="64632BC0"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NO CLASS—Holiday</w:t>
            </w:r>
          </w:p>
        </w:tc>
        <w:tc>
          <w:tcPr>
            <w:tcW w:w="1750" w:type="dxa"/>
          </w:tcPr>
          <w:p w14:paraId="4B9262EE" w14:textId="77777777" w:rsidR="00913154" w:rsidRPr="00913154" w:rsidRDefault="00913154" w:rsidP="00913154">
            <w:pPr>
              <w:snapToGrid w:val="0"/>
              <w:spacing w:line="276" w:lineRule="auto"/>
              <w:jc w:val="both"/>
              <w:rPr>
                <w:rFonts w:ascii="Arial" w:hAnsi="Arial" w:cs="Arial"/>
                <w:b/>
                <w:lang w:val="en-US"/>
              </w:rPr>
            </w:pPr>
          </w:p>
        </w:tc>
        <w:tc>
          <w:tcPr>
            <w:tcW w:w="2520" w:type="dxa"/>
          </w:tcPr>
          <w:p w14:paraId="49EA19CE"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5D75645E" w14:textId="77777777" w:rsidTr="00C31DE0">
        <w:tc>
          <w:tcPr>
            <w:tcW w:w="1551" w:type="dxa"/>
            <w:shd w:val="clear" w:color="auto" w:fill="BFBFBF" w:themeFill="background1" w:themeFillShade="BF"/>
          </w:tcPr>
          <w:p w14:paraId="7AF75EE3"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Oct 3 (Fri)</w:t>
            </w:r>
          </w:p>
        </w:tc>
        <w:tc>
          <w:tcPr>
            <w:tcW w:w="4187" w:type="dxa"/>
            <w:shd w:val="clear" w:color="auto" w:fill="BFBFBF" w:themeFill="background1" w:themeFillShade="BF"/>
          </w:tcPr>
          <w:p w14:paraId="7F002EEF"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EXAM 1</w:t>
            </w:r>
          </w:p>
        </w:tc>
        <w:tc>
          <w:tcPr>
            <w:tcW w:w="1750" w:type="dxa"/>
            <w:shd w:val="clear" w:color="auto" w:fill="BFBFBF" w:themeFill="background1" w:themeFillShade="BF"/>
          </w:tcPr>
          <w:p w14:paraId="45158C6C" w14:textId="77777777" w:rsidR="00913154" w:rsidRPr="00913154" w:rsidRDefault="00913154" w:rsidP="00913154">
            <w:pPr>
              <w:snapToGrid w:val="0"/>
              <w:spacing w:line="276" w:lineRule="auto"/>
              <w:jc w:val="both"/>
              <w:rPr>
                <w:rFonts w:ascii="Arial" w:hAnsi="Arial" w:cs="Arial"/>
                <w:b/>
                <w:lang w:val="en-US"/>
              </w:rPr>
            </w:pPr>
          </w:p>
        </w:tc>
        <w:tc>
          <w:tcPr>
            <w:tcW w:w="2520" w:type="dxa"/>
            <w:shd w:val="clear" w:color="auto" w:fill="BFBFBF" w:themeFill="background1" w:themeFillShade="BF"/>
          </w:tcPr>
          <w:p w14:paraId="66B8DFFA"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635CCC99" w14:textId="77777777" w:rsidTr="00C31DE0">
        <w:tc>
          <w:tcPr>
            <w:tcW w:w="1551" w:type="dxa"/>
            <w:shd w:val="clear" w:color="auto" w:fill="F2F2F2" w:themeFill="background1" w:themeFillShade="F2"/>
          </w:tcPr>
          <w:p w14:paraId="7B984F39"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Oct 7 (Tue)</w:t>
            </w:r>
          </w:p>
        </w:tc>
        <w:tc>
          <w:tcPr>
            <w:tcW w:w="4187" w:type="dxa"/>
            <w:shd w:val="clear" w:color="auto" w:fill="F2F2F2" w:themeFill="background1" w:themeFillShade="F2"/>
          </w:tcPr>
          <w:p w14:paraId="1D243F30"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shd w:val="clear" w:color="auto" w:fill="F2F2F2" w:themeFill="background1" w:themeFillShade="F2"/>
          </w:tcPr>
          <w:p w14:paraId="1298C31F"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7</w:t>
            </w:r>
          </w:p>
        </w:tc>
        <w:tc>
          <w:tcPr>
            <w:tcW w:w="2520" w:type="dxa"/>
            <w:shd w:val="clear" w:color="auto" w:fill="F2F2F2" w:themeFill="background1" w:themeFillShade="F2"/>
          </w:tcPr>
          <w:p w14:paraId="098235F6"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1F8503F4" w14:textId="77777777" w:rsidTr="00C31DE0">
        <w:trPr>
          <w:trHeight w:val="61"/>
        </w:trPr>
        <w:tc>
          <w:tcPr>
            <w:tcW w:w="1551" w:type="dxa"/>
          </w:tcPr>
          <w:p w14:paraId="7A21E631"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Oct 10 (Fri)*</w:t>
            </w:r>
          </w:p>
        </w:tc>
        <w:tc>
          <w:tcPr>
            <w:tcW w:w="4187" w:type="dxa"/>
          </w:tcPr>
          <w:p w14:paraId="0188D320"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791826B2"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7</w:t>
            </w:r>
          </w:p>
        </w:tc>
        <w:tc>
          <w:tcPr>
            <w:tcW w:w="2520" w:type="dxa"/>
          </w:tcPr>
          <w:p w14:paraId="2E918416"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2AE13919" w14:textId="77777777" w:rsidTr="00C31DE0">
        <w:trPr>
          <w:trHeight w:val="61"/>
        </w:trPr>
        <w:tc>
          <w:tcPr>
            <w:tcW w:w="1551" w:type="dxa"/>
            <w:shd w:val="clear" w:color="auto" w:fill="auto"/>
          </w:tcPr>
          <w:p w14:paraId="4CF577D0"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Oct 14 (Tue)</w:t>
            </w:r>
          </w:p>
        </w:tc>
        <w:tc>
          <w:tcPr>
            <w:tcW w:w="4187" w:type="dxa"/>
            <w:shd w:val="clear" w:color="auto" w:fill="auto"/>
          </w:tcPr>
          <w:p w14:paraId="00024E0B"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7378A98D"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7</w:t>
            </w:r>
          </w:p>
          <w:p w14:paraId="770D70D8" w14:textId="77777777" w:rsidR="00913154" w:rsidRPr="00913154" w:rsidRDefault="00913154" w:rsidP="00913154">
            <w:pPr>
              <w:snapToGrid w:val="0"/>
              <w:spacing w:line="276" w:lineRule="auto"/>
              <w:jc w:val="both"/>
              <w:rPr>
                <w:rFonts w:ascii="Arial" w:hAnsi="Arial" w:cs="Arial"/>
                <w:b/>
                <w:lang w:val="en-US"/>
              </w:rPr>
            </w:pPr>
          </w:p>
        </w:tc>
        <w:tc>
          <w:tcPr>
            <w:tcW w:w="2520" w:type="dxa"/>
          </w:tcPr>
          <w:p w14:paraId="59AF0860"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3ECA6CFA" w14:textId="77777777" w:rsidTr="00C31DE0">
        <w:trPr>
          <w:trHeight w:val="296"/>
        </w:trPr>
        <w:tc>
          <w:tcPr>
            <w:tcW w:w="1551" w:type="dxa"/>
          </w:tcPr>
          <w:p w14:paraId="1D582EFA"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Oct 17 (Fri)*</w:t>
            </w:r>
          </w:p>
        </w:tc>
        <w:tc>
          <w:tcPr>
            <w:tcW w:w="4187" w:type="dxa"/>
          </w:tcPr>
          <w:p w14:paraId="5B0EFDD1"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692C2253"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8</w:t>
            </w:r>
          </w:p>
        </w:tc>
        <w:tc>
          <w:tcPr>
            <w:tcW w:w="2520" w:type="dxa"/>
          </w:tcPr>
          <w:p w14:paraId="5D2DBD77"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6D0BA090" w14:textId="77777777" w:rsidTr="00C31DE0">
        <w:tc>
          <w:tcPr>
            <w:tcW w:w="1551" w:type="dxa"/>
          </w:tcPr>
          <w:p w14:paraId="76C37820"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Oct 21 (Tue)</w:t>
            </w:r>
          </w:p>
        </w:tc>
        <w:tc>
          <w:tcPr>
            <w:tcW w:w="4187" w:type="dxa"/>
          </w:tcPr>
          <w:p w14:paraId="43E46480"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2BF06C86"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9</w:t>
            </w:r>
          </w:p>
        </w:tc>
        <w:tc>
          <w:tcPr>
            <w:tcW w:w="2520" w:type="dxa"/>
          </w:tcPr>
          <w:p w14:paraId="41802B58" w14:textId="77777777" w:rsidR="00913154" w:rsidRPr="00913154" w:rsidRDefault="00913154" w:rsidP="00913154">
            <w:pPr>
              <w:snapToGrid w:val="0"/>
              <w:spacing w:line="276" w:lineRule="auto"/>
              <w:jc w:val="both"/>
              <w:rPr>
                <w:rFonts w:ascii="Arial" w:hAnsi="Arial" w:cs="Arial"/>
                <w:b/>
                <w:lang w:val="en-US"/>
              </w:rPr>
            </w:pPr>
            <w:r>
              <w:rPr>
                <w:rFonts w:ascii="Arial" w:hAnsi="Arial" w:cs="Arial"/>
                <w:b/>
                <w:i/>
                <w:lang w:val="en-US"/>
              </w:rPr>
              <w:t>Assignment xx due</w:t>
            </w:r>
          </w:p>
        </w:tc>
      </w:tr>
      <w:tr w:rsidR="00913154" w:rsidRPr="00913154" w14:paraId="7F26EAF8" w14:textId="77777777" w:rsidTr="00C31DE0">
        <w:tc>
          <w:tcPr>
            <w:tcW w:w="1551" w:type="dxa"/>
          </w:tcPr>
          <w:p w14:paraId="721BAD18"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Oct 24 (Fri)*</w:t>
            </w:r>
          </w:p>
        </w:tc>
        <w:tc>
          <w:tcPr>
            <w:tcW w:w="4187" w:type="dxa"/>
          </w:tcPr>
          <w:p w14:paraId="2ACC6A6E"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7F1BC969"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10</w:t>
            </w:r>
          </w:p>
        </w:tc>
        <w:tc>
          <w:tcPr>
            <w:tcW w:w="2520" w:type="dxa"/>
          </w:tcPr>
          <w:p w14:paraId="680ABDF9"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65F49947" w14:textId="77777777" w:rsidTr="00C31DE0">
        <w:tc>
          <w:tcPr>
            <w:tcW w:w="1551" w:type="dxa"/>
          </w:tcPr>
          <w:p w14:paraId="1311336B"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Oct 28 (Tue)</w:t>
            </w:r>
          </w:p>
        </w:tc>
        <w:tc>
          <w:tcPr>
            <w:tcW w:w="4187" w:type="dxa"/>
          </w:tcPr>
          <w:p w14:paraId="15EE4526"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70DF7BE6"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11</w:t>
            </w:r>
          </w:p>
        </w:tc>
        <w:tc>
          <w:tcPr>
            <w:tcW w:w="2520" w:type="dxa"/>
          </w:tcPr>
          <w:p w14:paraId="48A11021"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72096F57" w14:textId="77777777" w:rsidTr="00C31DE0">
        <w:tc>
          <w:tcPr>
            <w:tcW w:w="1551" w:type="dxa"/>
          </w:tcPr>
          <w:p w14:paraId="73A92A15"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Oct 31 (Fri)*</w:t>
            </w:r>
          </w:p>
        </w:tc>
        <w:tc>
          <w:tcPr>
            <w:tcW w:w="4187" w:type="dxa"/>
          </w:tcPr>
          <w:p w14:paraId="3BC05A0C"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5D4B3FEC"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12</w:t>
            </w:r>
          </w:p>
        </w:tc>
        <w:tc>
          <w:tcPr>
            <w:tcW w:w="2520" w:type="dxa"/>
          </w:tcPr>
          <w:p w14:paraId="2AE0181A"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7445B564" w14:textId="77777777" w:rsidTr="00C31DE0">
        <w:trPr>
          <w:trHeight w:val="61"/>
        </w:trPr>
        <w:tc>
          <w:tcPr>
            <w:tcW w:w="1551" w:type="dxa"/>
            <w:shd w:val="clear" w:color="auto" w:fill="F2F2F2" w:themeFill="background1" w:themeFillShade="F2"/>
          </w:tcPr>
          <w:p w14:paraId="6F014AE6"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Nov 4 (Tue)</w:t>
            </w:r>
          </w:p>
        </w:tc>
        <w:tc>
          <w:tcPr>
            <w:tcW w:w="4187" w:type="dxa"/>
            <w:shd w:val="clear" w:color="auto" w:fill="F2F2F2" w:themeFill="background1" w:themeFillShade="F2"/>
          </w:tcPr>
          <w:p w14:paraId="1FA341C8"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shd w:val="clear" w:color="auto" w:fill="F2F2F2" w:themeFill="background1" w:themeFillShade="F2"/>
          </w:tcPr>
          <w:p w14:paraId="551F629B"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13</w:t>
            </w:r>
          </w:p>
        </w:tc>
        <w:tc>
          <w:tcPr>
            <w:tcW w:w="2520" w:type="dxa"/>
            <w:shd w:val="clear" w:color="auto" w:fill="F2F2F2" w:themeFill="background1" w:themeFillShade="F2"/>
          </w:tcPr>
          <w:p w14:paraId="3016C30E"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30E4550D" w14:textId="77777777" w:rsidTr="00C31DE0">
        <w:trPr>
          <w:trHeight w:val="61"/>
        </w:trPr>
        <w:tc>
          <w:tcPr>
            <w:tcW w:w="1551" w:type="dxa"/>
            <w:shd w:val="clear" w:color="auto" w:fill="BFBFBF" w:themeFill="background1" w:themeFillShade="BF"/>
          </w:tcPr>
          <w:p w14:paraId="314CBE35"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Nov 7 (Fri)</w:t>
            </w:r>
          </w:p>
        </w:tc>
        <w:tc>
          <w:tcPr>
            <w:tcW w:w="4187" w:type="dxa"/>
            <w:shd w:val="clear" w:color="auto" w:fill="BFBFBF" w:themeFill="background1" w:themeFillShade="BF"/>
          </w:tcPr>
          <w:p w14:paraId="6829BAE9"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EXAM 2</w:t>
            </w:r>
          </w:p>
        </w:tc>
        <w:tc>
          <w:tcPr>
            <w:tcW w:w="1750" w:type="dxa"/>
            <w:shd w:val="clear" w:color="auto" w:fill="BFBFBF" w:themeFill="background1" w:themeFillShade="BF"/>
          </w:tcPr>
          <w:p w14:paraId="23F47DAC" w14:textId="77777777" w:rsidR="00913154" w:rsidRPr="00913154" w:rsidRDefault="00913154" w:rsidP="00913154">
            <w:pPr>
              <w:snapToGrid w:val="0"/>
              <w:spacing w:line="276" w:lineRule="auto"/>
              <w:jc w:val="both"/>
              <w:rPr>
                <w:rFonts w:ascii="Arial" w:hAnsi="Arial" w:cs="Arial"/>
                <w:b/>
                <w:lang w:val="en-US"/>
              </w:rPr>
            </w:pPr>
          </w:p>
        </w:tc>
        <w:tc>
          <w:tcPr>
            <w:tcW w:w="2520" w:type="dxa"/>
            <w:shd w:val="clear" w:color="auto" w:fill="BFBFBF" w:themeFill="background1" w:themeFillShade="BF"/>
          </w:tcPr>
          <w:p w14:paraId="75860114"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26B1E75E" w14:textId="77777777" w:rsidTr="00C31DE0">
        <w:trPr>
          <w:trHeight w:val="61"/>
        </w:trPr>
        <w:tc>
          <w:tcPr>
            <w:tcW w:w="1551" w:type="dxa"/>
            <w:shd w:val="clear" w:color="auto" w:fill="auto"/>
          </w:tcPr>
          <w:p w14:paraId="429FA612"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Nov 11 (Tue)</w:t>
            </w:r>
          </w:p>
        </w:tc>
        <w:tc>
          <w:tcPr>
            <w:tcW w:w="4187" w:type="dxa"/>
            <w:shd w:val="clear" w:color="auto" w:fill="auto"/>
          </w:tcPr>
          <w:p w14:paraId="01B2CBEC"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4345C5DF"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Supplementary readings</w:t>
            </w:r>
          </w:p>
        </w:tc>
        <w:tc>
          <w:tcPr>
            <w:tcW w:w="2520" w:type="dxa"/>
          </w:tcPr>
          <w:p w14:paraId="66C4CB23"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0719FC3B" w14:textId="77777777" w:rsidTr="00C31DE0">
        <w:trPr>
          <w:trHeight w:val="61"/>
        </w:trPr>
        <w:tc>
          <w:tcPr>
            <w:tcW w:w="1551" w:type="dxa"/>
            <w:shd w:val="clear" w:color="auto" w:fill="FFFFFF" w:themeFill="background1"/>
          </w:tcPr>
          <w:p w14:paraId="1205B8F9"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Nov 14 (Fri)*</w:t>
            </w:r>
          </w:p>
        </w:tc>
        <w:tc>
          <w:tcPr>
            <w:tcW w:w="4187" w:type="dxa"/>
            <w:shd w:val="clear" w:color="auto" w:fill="FFFFFF" w:themeFill="background1"/>
          </w:tcPr>
          <w:p w14:paraId="0095E84D"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shd w:val="clear" w:color="auto" w:fill="FFFFFF" w:themeFill="background1"/>
          </w:tcPr>
          <w:p w14:paraId="11FD7C29"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Supplementary readings</w:t>
            </w:r>
          </w:p>
        </w:tc>
        <w:tc>
          <w:tcPr>
            <w:tcW w:w="2520" w:type="dxa"/>
            <w:shd w:val="clear" w:color="auto" w:fill="FFFFFF" w:themeFill="background1"/>
          </w:tcPr>
          <w:p w14:paraId="4490EE7D"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45746446" w14:textId="77777777" w:rsidTr="00C31DE0">
        <w:trPr>
          <w:trHeight w:val="61"/>
        </w:trPr>
        <w:tc>
          <w:tcPr>
            <w:tcW w:w="1551" w:type="dxa"/>
            <w:shd w:val="clear" w:color="auto" w:fill="FFFFFF" w:themeFill="background1"/>
          </w:tcPr>
          <w:p w14:paraId="0AEE11E5"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Nov 18 (Tue)</w:t>
            </w:r>
          </w:p>
        </w:tc>
        <w:tc>
          <w:tcPr>
            <w:tcW w:w="4187" w:type="dxa"/>
            <w:shd w:val="clear" w:color="auto" w:fill="FFFFFF" w:themeFill="background1"/>
          </w:tcPr>
          <w:p w14:paraId="6A3122FB"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shd w:val="clear" w:color="auto" w:fill="FFFFFF" w:themeFill="background1"/>
          </w:tcPr>
          <w:p w14:paraId="7A17D823"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Supplementary Readings</w:t>
            </w:r>
          </w:p>
        </w:tc>
        <w:tc>
          <w:tcPr>
            <w:tcW w:w="2520" w:type="dxa"/>
            <w:shd w:val="clear" w:color="auto" w:fill="FFFFFF" w:themeFill="background1"/>
          </w:tcPr>
          <w:p w14:paraId="7FCBB890"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5A4052BD" w14:textId="77777777" w:rsidTr="00C31DE0">
        <w:trPr>
          <w:trHeight w:val="61"/>
        </w:trPr>
        <w:tc>
          <w:tcPr>
            <w:tcW w:w="1551" w:type="dxa"/>
            <w:shd w:val="clear" w:color="auto" w:fill="FFFFFF" w:themeFill="background1"/>
          </w:tcPr>
          <w:p w14:paraId="1D37A3EE"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Nov 21 (Fri)*</w:t>
            </w:r>
          </w:p>
        </w:tc>
        <w:tc>
          <w:tcPr>
            <w:tcW w:w="4187" w:type="dxa"/>
            <w:shd w:val="clear" w:color="auto" w:fill="FFFFFF" w:themeFill="background1"/>
          </w:tcPr>
          <w:p w14:paraId="7A989469"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shd w:val="clear" w:color="auto" w:fill="FFFFFF" w:themeFill="background1"/>
          </w:tcPr>
          <w:p w14:paraId="4A826DC4"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Supplementary readings</w:t>
            </w:r>
          </w:p>
        </w:tc>
        <w:tc>
          <w:tcPr>
            <w:tcW w:w="2520" w:type="dxa"/>
            <w:shd w:val="clear" w:color="auto" w:fill="FFFFFF" w:themeFill="background1"/>
          </w:tcPr>
          <w:p w14:paraId="08B9C828"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6DA566EE" w14:textId="77777777" w:rsidTr="00C31DE0">
        <w:trPr>
          <w:trHeight w:val="61"/>
        </w:trPr>
        <w:tc>
          <w:tcPr>
            <w:tcW w:w="1551" w:type="dxa"/>
            <w:shd w:val="clear" w:color="auto" w:fill="auto"/>
          </w:tcPr>
          <w:p w14:paraId="70B2FCF1"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Nov 25 (Tue)</w:t>
            </w:r>
          </w:p>
        </w:tc>
        <w:tc>
          <w:tcPr>
            <w:tcW w:w="4187" w:type="dxa"/>
            <w:shd w:val="clear" w:color="auto" w:fill="auto"/>
          </w:tcPr>
          <w:p w14:paraId="1D9E930D" w14:textId="77777777" w:rsidR="00913154" w:rsidRPr="00913154" w:rsidRDefault="00913154" w:rsidP="00913154">
            <w:pPr>
              <w:numPr>
                <w:ilvl w:val="0"/>
                <w:numId w:val="34"/>
              </w:numPr>
              <w:snapToGrid w:val="0"/>
              <w:spacing w:line="276" w:lineRule="auto"/>
              <w:jc w:val="both"/>
              <w:rPr>
                <w:rFonts w:ascii="Arial" w:hAnsi="Arial" w:cs="Arial"/>
                <w:b/>
                <w:lang w:val="en-US"/>
              </w:rPr>
            </w:pPr>
          </w:p>
        </w:tc>
        <w:tc>
          <w:tcPr>
            <w:tcW w:w="1750" w:type="dxa"/>
          </w:tcPr>
          <w:p w14:paraId="677C29F8"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Supplementary readings</w:t>
            </w:r>
          </w:p>
        </w:tc>
        <w:tc>
          <w:tcPr>
            <w:tcW w:w="2520" w:type="dxa"/>
          </w:tcPr>
          <w:p w14:paraId="2162FD8A" w14:textId="77777777" w:rsidR="00913154" w:rsidRPr="00913154" w:rsidRDefault="00913154" w:rsidP="00913154">
            <w:pPr>
              <w:snapToGrid w:val="0"/>
              <w:spacing w:line="276" w:lineRule="auto"/>
              <w:jc w:val="both"/>
              <w:rPr>
                <w:rFonts w:ascii="Arial" w:hAnsi="Arial" w:cs="Arial"/>
                <w:b/>
                <w:lang w:val="en-US"/>
              </w:rPr>
            </w:pPr>
          </w:p>
        </w:tc>
      </w:tr>
      <w:tr w:rsidR="00913154" w:rsidRPr="00913154" w14:paraId="697CABD2" w14:textId="77777777" w:rsidTr="00C31DE0">
        <w:trPr>
          <w:trHeight w:val="61"/>
        </w:trPr>
        <w:tc>
          <w:tcPr>
            <w:tcW w:w="1551" w:type="dxa"/>
            <w:shd w:val="clear" w:color="auto" w:fill="auto"/>
          </w:tcPr>
          <w:p w14:paraId="7D6AA375"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Nov 28 (Fri)*</w:t>
            </w:r>
          </w:p>
        </w:tc>
        <w:tc>
          <w:tcPr>
            <w:tcW w:w="4187" w:type="dxa"/>
            <w:shd w:val="clear" w:color="auto" w:fill="auto"/>
          </w:tcPr>
          <w:p w14:paraId="7F0DA806" w14:textId="77777777" w:rsidR="00913154" w:rsidRPr="00913154" w:rsidRDefault="00913154" w:rsidP="00913154">
            <w:pPr>
              <w:numPr>
                <w:ilvl w:val="0"/>
                <w:numId w:val="34"/>
              </w:numPr>
              <w:snapToGrid w:val="0"/>
              <w:spacing w:line="276" w:lineRule="auto"/>
              <w:jc w:val="both"/>
              <w:rPr>
                <w:rFonts w:ascii="Arial" w:hAnsi="Arial" w:cs="Arial"/>
                <w:b/>
                <w:lang w:val="en-US"/>
              </w:rPr>
            </w:pPr>
            <w:r w:rsidRPr="00913154">
              <w:rPr>
                <w:rFonts w:ascii="Arial" w:hAnsi="Arial" w:cs="Arial"/>
                <w:b/>
                <w:lang w:val="en-US"/>
              </w:rPr>
              <w:t>Course Summary</w:t>
            </w:r>
          </w:p>
        </w:tc>
        <w:tc>
          <w:tcPr>
            <w:tcW w:w="1750" w:type="dxa"/>
          </w:tcPr>
          <w:p w14:paraId="49F3FD5E"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Chapter 14</w:t>
            </w:r>
          </w:p>
        </w:tc>
        <w:tc>
          <w:tcPr>
            <w:tcW w:w="2520" w:type="dxa"/>
          </w:tcPr>
          <w:p w14:paraId="304BDD7C" w14:textId="77777777" w:rsidR="00913154" w:rsidRPr="00913154" w:rsidRDefault="00913154" w:rsidP="00913154">
            <w:pPr>
              <w:snapToGrid w:val="0"/>
              <w:spacing w:line="276" w:lineRule="auto"/>
              <w:jc w:val="both"/>
              <w:rPr>
                <w:rFonts w:ascii="Arial" w:hAnsi="Arial" w:cs="Arial"/>
                <w:b/>
                <w:lang w:val="en-US"/>
              </w:rPr>
            </w:pPr>
            <w:r>
              <w:rPr>
                <w:rFonts w:ascii="Arial" w:hAnsi="Arial" w:cs="Arial"/>
                <w:b/>
                <w:lang w:val="en-US"/>
              </w:rPr>
              <w:t xml:space="preserve">FINAL </w:t>
            </w:r>
            <w:r w:rsidRPr="00913154">
              <w:rPr>
                <w:rFonts w:ascii="Arial" w:hAnsi="Arial" w:cs="Arial"/>
                <w:b/>
                <w:lang w:val="en-US"/>
              </w:rPr>
              <w:t>PAPER DUE</w:t>
            </w:r>
          </w:p>
        </w:tc>
      </w:tr>
      <w:tr w:rsidR="00913154" w:rsidRPr="00913154" w14:paraId="33D6D25F" w14:textId="77777777" w:rsidTr="00C31DE0">
        <w:trPr>
          <w:trHeight w:val="61"/>
        </w:trPr>
        <w:tc>
          <w:tcPr>
            <w:tcW w:w="1551" w:type="dxa"/>
            <w:shd w:val="clear" w:color="auto" w:fill="auto"/>
          </w:tcPr>
          <w:p w14:paraId="6ED885F5"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TBA</w:t>
            </w:r>
          </w:p>
        </w:tc>
        <w:tc>
          <w:tcPr>
            <w:tcW w:w="4187" w:type="dxa"/>
            <w:shd w:val="clear" w:color="auto" w:fill="auto"/>
          </w:tcPr>
          <w:p w14:paraId="0397ECB6" w14:textId="77777777" w:rsidR="00913154" w:rsidRPr="00913154" w:rsidRDefault="00913154" w:rsidP="00913154">
            <w:pPr>
              <w:snapToGrid w:val="0"/>
              <w:spacing w:line="276" w:lineRule="auto"/>
              <w:jc w:val="both"/>
              <w:rPr>
                <w:rFonts w:ascii="Arial" w:hAnsi="Arial" w:cs="Arial"/>
                <w:b/>
                <w:lang w:val="en-US"/>
              </w:rPr>
            </w:pPr>
            <w:r w:rsidRPr="00913154">
              <w:rPr>
                <w:rFonts w:ascii="Arial" w:hAnsi="Arial" w:cs="Arial"/>
                <w:b/>
                <w:lang w:val="en-US"/>
              </w:rPr>
              <w:t>FINAL EXAM</w:t>
            </w:r>
          </w:p>
        </w:tc>
        <w:tc>
          <w:tcPr>
            <w:tcW w:w="1750" w:type="dxa"/>
          </w:tcPr>
          <w:p w14:paraId="7660BA63" w14:textId="77777777" w:rsidR="00913154" w:rsidRPr="00913154" w:rsidRDefault="00913154" w:rsidP="00913154">
            <w:pPr>
              <w:snapToGrid w:val="0"/>
              <w:spacing w:line="276" w:lineRule="auto"/>
              <w:jc w:val="both"/>
              <w:rPr>
                <w:rFonts w:ascii="Arial" w:hAnsi="Arial" w:cs="Arial"/>
                <w:b/>
                <w:lang w:val="en-US"/>
              </w:rPr>
            </w:pPr>
          </w:p>
        </w:tc>
        <w:tc>
          <w:tcPr>
            <w:tcW w:w="2520" w:type="dxa"/>
          </w:tcPr>
          <w:p w14:paraId="77DB519C" w14:textId="77777777" w:rsidR="00913154" w:rsidRPr="00913154" w:rsidRDefault="00913154" w:rsidP="00913154">
            <w:pPr>
              <w:snapToGrid w:val="0"/>
              <w:spacing w:line="276" w:lineRule="auto"/>
              <w:jc w:val="both"/>
              <w:rPr>
                <w:rFonts w:ascii="Arial" w:hAnsi="Arial" w:cs="Arial"/>
                <w:b/>
                <w:lang w:val="en-US"/>
              </w:rPr>
            </w:pPr>
          </w:p>
        </w:tc>
      </w:tr>
    </w:tbl>
    <w:p w14:paraId="5351545D" w14:textId="77777777" w:rsidR="00913154" w:rsidRDefault="00913154">
      <w:pPr>
        <w:snapToGrid w:val="0"/>
        <w:spacing w:line="276" w:lineRule="auto"/>
        <w:jc w:val="both"/>
        <w:rPr>
          <w:rFonts w:ascii="Arial" w:hAnsi="Arial" w:cs="Arial"/>
        </w:rPr>
      </w:pPr>
    </w:p>
    <w:sectPr w:rsidR="00913154" w:rsidSect="00106CED">
      <w:headerReference w:type="default" r:id="rId17"/>
      <w:footerReference w:type="even" r:id="rId18"/>
      <w:type w:val="continuous"/>
      <w:pgSz w:w="11905" w:h="16837"/>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33D96" w14:textId="77777777" w:rsidR="00E92931" w:rsidRDefault="00E92931">
      <w:r>
        <w:separator/>
      </w:r>
    </w:p>
  </w:endnote>
  <w:endnote w:type="continuationSeparator" w:id="0">
    <w:p w14:paraId="79427F32" w14:textId="77777777" w:rsidR="00E92931" w:rsidRDefault="00E9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086B" w14:textId="77777777" w:rsidR="00E92931" w:rsidRDefault="00E92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EFD02F" w14:textId="77777777" w:rsidR="00E92931" w:rsidRDefault="00E929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FA86E" w14:textId="77777777" w:rsidR="00E92931" w:rsidRDefault="00E92931">
      <w:r>
        <w:separator/>
      </w:r>
    </w:p>
  </w:footnote>
  <w:footnote w:type="continuationSeparator" w:id="0">
    <w:p w14:paraId="5CCBD2BD" w14:textId="77777777" w:rsidR="00E92931" w:rsidRDefault="00E929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98602" w14:textId="5AF85F4D" w:rsidR="00E92931" w:rsidRDefault="00E92931" w:rsidP="00D5470F">
    <w:pPr>
      <w:pStyle w:val="Header"/>
      <w:jc w:val="right"/>
      <w:rPr>
        <w:rFonts w:ascii="Arial" w:hAnsi="Arial" w:cs="Arial"/>
      </w:rPr>
    </w:pPr>
    <w:r>
      <w:rPr>
        <w:rFonts w:ascii="Arial" w:hAnsi="Arial" w:cs="Arial"/>
      </w:rPr>
      <w:tab/>
      <w:t xml:space="preserve">DRAFT </w:t>
    </w:r>
    <w:proofErr w:type="spellStart"/>
    <w:r>
      <w:rPr>
        <w:rFonts w:ascii="Arial" w:hAnsi="Arial" w:cs="Arial"/>
      </w:rPr>
      <w:t>DRAFT</w:t>
    </w:r>
    <w:proofErr w:type="spellEnd"/>
    <w:r>
      <w:rPr>
        <w:rFonts w:ascii="Arial" w:hAnsi="Arial" w:cs="Arial"/>
      </w:rPr>
      <w:t xml:space="preserve"> SAMPL</w:t>
    </w:r>
    <w:r w:rsidR="00164FE8">
      <w:rPr>
        <w:rFonts w:ascii="Arial" w:hAnsi="Arial" w:cs="Arial"/>
      </w:rPr>
      <w:t xml:space="preserve">E TEMPLATE: COURSE </w:t>
    </w:r>
    <w:proofErr w:type="gramStart"/>
    <w:r w:rsidR="00164FE8">
      <w:rPr>
        <w:rFonts w:ascii="Arial" w:hAnsi="Arial" w:cs="Arial"/>
      </w:rPr>
      <w:t>SYLLABUS  Dec</w:t>
    </w:r>
    <w:proofErr w:type="gramEnd"/>
    <w:r w:rsidR="00164FE8">
      <w:rPr>
        <w:rFonts w:ascii="Arial" w:hAnsi="Arial" w:cs="Arial"/>
      </w:rPr>
      <w:t>.</w:t>
    </w:r>
    <w:r>
      <w:rPr>
        <w:rFonts w:ascii="Arial" w:hAnsi="Arial" w:cs="Arial"/>
      </w:rPr>
      <w:t>.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E1"/>
    <w:multiLevelType w:val="singleLevel"/>
    <w:tmpl w:val="AE30E64A"/>
    <w:lvl w:ilvl="0">
      <w:start w:val="1"/>
      <w:numFmt w:val="bullet"/>
      <w:pStyle w:val="ListBullet2"/>
      <w:lvlText w:val=""/>
      <w:lvlJc w:val="left"/>
      <w:pPr>
        <w:tabs>
          <w:tab w:val="num" w:pos="360"/>
        </w:tabs>
        <w:ind w:left="227" w:hanging="227"/>
      </w:pPr>
      <w:rPr>
        <w:rFonts w:ascii="Symbol" w:hAnsi="Symbol" w:hint="default"/>
      </w:rPr>
    </w:lvl>
  </w:abstractNum>
  <w:abstractNum w:abstractNumId="1">
    <w:nsid w:val="03590BC5"/>
    <w:multiLevelType w:val="hybridMultilevel"/>
    <w:tmpl w:val="84263BC4"/>
    <w:lvl w:ilvl="0" w:tplc="607E40DE">
      <w:start w:val="1"/>
      <w:numFmt w:val="bullet"/>
      <w:lvlText w:val="•"/>
      <w:lvlJc w:val="left"/>
      <w:pPr>
        <w:tabs>
          <w:tab w:val="num" w:pos="720"/>
        </w:tabs>
        <w:ind w:left="720" w:hanging="360"/>
      </w:pPr>
      <w:rPr>
        <w:rFonts w:ascii="Times New Roman" w:hAnsi="Times New Roman" w:hint="default"/>
      </w:rPr>
    </w:lvl>
    <w:lvl w:ilvl="1" w:tplc="F272A966" w:tentative="1">
      <w:start w:val="1"/>
      <w:numFmt w:val="bullet"/>
      <w:lvlText w:val="•"/>
      <w:lvlJc w:val="left"/>
      <w:pPr>
        <w:tabs>
          <w:tab w:val="num" w:pos="1440"/>
        </w:tabs>
        <w:ind w:left="1440" w:hanging="360"/>
      </w:pPr>
      <w:rPr>
        <w:rFonts w:ascii="Times New Roman" w:hAnsi="Times New Roman" w:hint="default"/>
      </w:rPr>
    </w:lvl>
    <w:lvl w:ilvl="2" w:tplc="619C1EBC" w:tentative="1">
      <w:start w:val="1"/>
      <w:numFmt w:val="bullet"/>
      <w:lvlText w:val="•"/>
      <w:lvlJc w:val="left"/>
      <w:pPr>
        <w:tabs>
          <w:tab w:val="num" w:pos="2160"/>
        </w:tabs>
        <w:ind w:left="2160" w:hanging="360"/>
      </w:pPr>
      <w:rPr>
        <w:rFonts w:ascii="Times New Roman" w:hAnsi="Times New Roman" w:hint="default"/>
      </w:rPr>
    </w:lvl>
    <w:lvl w:ilvl="3" w:tplc="8CF62A92" w:tentative="1">
      <w:start w:val="1"/>
      <w:numFmt w:val="bullet"/>
      <w:lvlText w:val="•"/>
      <w:lvlJc w:val="left"/>
      <w:pPr>
        <w:tabs>
          <w:tab w:val="num" w:pos="2880"/>
        </w:tabs>
        <w:ind w:left="2880" w:hanging="360"/>
      </w:pPr>
      <w:rPr>
        <w:rFonts w:ascii="Times New Roman" w:hAnsi="Times New Roman" w:hint="default"/>
      </w:rPr>
    </w:lvl>
    <w:lvl w:ilvl="4" w:tplc="8EB88F1E" w:tentative="1">
      <w:start w:val="1"/>
      <w:numFmt w:val="bullet"/>
      <w:lvlText w:val="•"/>
      <w:lvlJc w:val="left"/>
      <w:pPr>
        <w:tabs>
          <w:tab w:val="num" w:pos="3600"/>
        </w:tabs>
        <w:ind w:left="3600" w:hanging="360"/>
      </w:pPr>
      <w:rPr>
        <w:rFonts w:ascii="Times New Roman" w:hAnsi="Times New Roman" w:hint="default"/>
      </w:rPr>
    </w:lvl>
    <w:lvl w:ilvl="5" w:tplc="007A9264" w:tentative="1">
      <w:start w:val="1"/>
      <w:numFmt w:val="bullet"/>
      <w:lvlText w:val="•"/>
      <w:lvlJc w:val="left"/>
      <w:pPr>
        <w:tabs>
          <w:tab w:val="num" w:pos="4320"/>
        </w:tabs>
        <w:ind w:left="4320" w:hanging="360"/>
      </w:pPr>
      <w:rPr>
        <w:rFonts w:ascii="Times New Roman" w:hAnsi="Times New Roman" w:hint="default"/>
      </w:rPr>
    </w:lvl>
    <w:lvl w:ilvl="6" w:tplc="B0C63020" w:tentative="1">
      <w:start w:val="1"/>
      <w:numFmt w:val="bullet"/>
      <w:lvlText w:val="•"/>
      <w:lvlJc w:val="left"/>
      <w:pPr>
        <w:tabs>
          <w:tab w:val="num" w:pos="5040"/>
        </w:tabs>
        <w:ind w:left="5040" w:hanging="360"/>
      </w:pPr>
      <w:rPr>
        <w:rFonts w:ascii="Times New Roman" w:hAnsi="Times New Roman" w:hint="default"/>
      </w:rPr>
    </w:lvl>
    <w:lvl w:ilvl="7" w:tplc="C0BEE7C6" w:tentative="1">
      <w:start w:val="1"/>
      <w:numFmt w:val="bullet"/>
      <w:lvlText w:val="•"/>
      <w:lvlJc w:val="left"/>
      <w:pPr>
        <w:tabs>
          <w:tab w:val="num" w:pos="5760"/>
        </w:tabs>
        <w:ind w:left="5760" w:hanging="360"/>
      </w:pPr>
      <w:rPr>
        <w:rFonts w:ascii="Times New Roman" w:hAnsi="Times New Roman" w:hint="default"/>
      </w:rPr>
    </w:lvl>
    <w:lvl w:ilvl="8" w:tplc="148A68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CC6534"/>
    <w:multiLevelType w:val="hybridMultilevel"/>
    <w:tmpl w:val="1E947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DA6AE6"/>
    <w:multiLevelType w:val="hybridMultilevel"/>
    <w:tmpl w:val="6E14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E5A64"/>
    <w:multiLevelType w:val="hybridMultilevel"/>
    <w:tmpl w:val="051C7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EB722D"/>
    <w:multiLevelType w:val="hybridMultilevel"/>
    <w:tmpl w:val="E8D249FE"/>
    <w:lvl w:ilvl="0" w:tplc="0128AD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6">
    <w:nsid w:val="130D116D"/>
    <w:multiLevelType w:val="hybridMultilevel"/>
    <w:tmpl w:val="583EA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FA499E"/>
    <w:multiLevelType w:val="hybridMultilevel"/>
    <w:tmpl w:val="D898F2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184A06A4"/>
    <w:multiLevelType w:val="hybridMultilevel"/>
    <w:tmpl w:val="0858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DD00CE"/>
    <w:multiLevelType w:val="hybridMultilevel"/>
    <w:tmpl w:val="F99EB2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5741996"/>
    <w:multiLevelType w:val="hybridMultilevel"/>
    <w:tmpl w:val="7284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F536F"/>
    <w:multiLevelType w:val="hybridMultilevel"/>
    <w:tmpl w:val="F4BA0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1A02C8"/>
    <w:multiLevelType w:val="multilevel"/>
    <w:tmpl w:val="8BFEF2E8"/>
    <w:lvl w:ilvl="0">
      <w:start w:val="1"/>
      <w:numFmt w:val="decimal"/>
      <w:pStyle w:val="StyleHeading110ptJustifiedBefore0ptAfter0ptLi"/>
      <w:lvlText w:val="%1."/>
      <w:lvlJc w:val="left"/>
      <w:pPr>
        <w:tabs>
          <w:tab w:val="num" w:pos="425"/>
        </w:tabs>
        <w:ind w:left="425" w:hanging="425"/>
      </w:pPr>
      <w:rPr>
        <w:rFonts w:eastAsia="Arial Unicode MS" w:cs="Times New Roman" w:hint="eastAsia"/>
        <w:b/>
        <w:i w:val="0"/>
        <w:sz w:val="20"/>
        <w:szCs w:val="20"/>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nsid w:val="31B23097"/>
    <w:multiLevelType w:val="hybridMultilevel"/>
    <w:tmpl w:val="A65A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42603"/>
    <w:multiLevelType w:val="hybridMultilevel"/>
    <w:tmpl w:val="045486A0"/>
    <w:lvl w:ilvl="0" w:tplc="0128AD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6C0108"/>
    <w:multiLevelType w:val="hybridMultilevel"/>
    <w:tmpl w:val="5F1E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91BD2"/>
    <w:multiLevelType w:val="hybridMultilevel"/>
    <w:tmpl w:val="1FE6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C7870"/>
    <w:multiLevelType w:val="hybridMultilevel"/>
    <w:tmpl w:val="7CB2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D6D80"/>
    <w:multiLevelType w:val="hybridMultilevel"/>
    <w:tmpl w:val="12DAA0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D9729A"/>
    <w:multiLevelType w:val="hybridMultilevel"/>
    <w:tmpl w:val="4B60F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0A39D6"/>
    <w:multiLevelType w:val="hybridMultilevel"/>
    <w:tmpl w:val="045696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A2D6D70"/>
    <w:multiLevelType w:val="hybridMultilevel"/>
    <w:tmpl w:val="59A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A2D55"/>
    <w:multiLevelType w:val="hybridMultilevel"/>
    <w:tmpl w:val="C098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6C4E79"/>
    <w:multiLevelType w:val="hybridMultilevel"/>
    <w:tmpl w:val="7092F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2723536"/>
    <w:multiLevelType w:val="hybridMultilevel"/>
    <w:tmpl w:val="09EACC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C803F8"/>
    <w:multiLevelType w:val="hybridMultilevel"/>
    <w:tmpl w:val="C1824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0238F4"/>
    <w:multiLevelType w:val="hybridMultilevel"/>
    <w:tmpl w:val="53C41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F90B3A"/>
    <w:multiLevelType w:val="hybridMultilevel"/>
    <w:tmpl w:val="0EF89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FD546D"/>
    <w:multiLevelType w:val="hybridMultilevel"/>
    <w:tmpl w:val="2C7C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340F2"/>
    <w:multiLevelType w:val="hybridMultilevel"/>
    <w:tmpl w:val="8012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326AFB"/>
    <w:multiLevelType w:val="hybridMultilevel"/>
    <w:tmpl w:val="640EF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F66215"/>
    <w:multiLevelType w:val="hybridMultilevel"/>
    <w:tmpl w:val="26F6FF20"/>
    <w:lvl w:ilvl="0" w:tplc="0128AD4C">
      <w:start w:val="1"/>
      <w:numFmt w:val="bullet"/>
      <w:lvlText w:val=""/>
      <w:lvlJc w:val="left"/>
      <w:pPr>
        <w:tabs>
          <w:tab w:val="num" w:pos="284"/>
        </w:tabs>
        <w:ind w:left="284" w:hanging="284"/>
      </w:pPr>
      <w:rPr>
        <w:rFonts w:ascii="Wingdings" w:hAnsi="Wingdings" w:hint="default"/>
        <w:b w:val="0"/>
        <w:i w:val="0"/>
        <w:sz w:val="24"/>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2">
    <w:nsid w:val="729174EC"/>
    <w:multiLevelType w:val="hybridMultilevel"/>
    <w:tmpl w:val="CAEE8E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39277B"/>
    <w:multiLevelType w:val="hybridMultilevel"/>
    <w:tmpl w:val="BB02B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0"/>
  </w:num>
  <w:num w:numId="4">
    <w:abstractNumId w:val="14"/>
  </w:num>
  <w:num w:numId="5">
    <w:abstractNumId w:val="32"/>
  </w:num>
  <w:num w:numId="6">
    <w:abstractNumId w:val="18"/>
  </w:num>
  <w:num w:numId="7">
    <w:abstractNumId w:val="5"/>
  </w:num>
  <w:num w:numId="8">
    <w:abstractNumId w:val="29"/>
  </w:num>
  <w:num w:numId="9">
    <w:abstractNumId w:val="33"/>
  </w:num>
  <w:num w:numId="10">
    <w:abstractNumId w:val="6"/>
  </w:num>
  <w:num w:numId="11">
    <w:abstractNumId w:val="30"/>
  </w:num>
  <w:num w:numId="12">
    <w:abstractNumId w:val="11"/>
  </w:num>
  <w:num w:numId="13">
    <w:abstractNumId w:val="19"/>
  </w:num>
  <w:num w:numId="14">
    <w:abstractNumId w:val="27"/>
  </w:num>
  <w:num w:numId="15">
    <w:abstractNumId w:val="23"/>
  </w:num>
  <w:num w:numId="16">
    <w:abstractNumId w:val="2"/>
  </w:num>
  <w:num w:numId="17">
    <w:abstractNumId w:val="4"/>
  </w:num>
  <w:num w:numId="18">
    <w:abstractNumId w:val="24"/>
  </w:num>
  <w:num w:numId="19">
    <w:abstractNumId w:val="31"/>
  </w:num>
  <w:num w:numId="20">
    <w:abstractNumId w:val="26"/>
  </w:num>
  <w:num w:numId="21">
    <w:abstractNumId w:val="25"/>
  </w:num>
  <w:num w:numId="22">
    <w:abstractNumId w:val="8"/>
  </w:num>
  <w:num w:numId="23">
    <w:abstractNumId w:val="9"/>
  </w:num>
  <w:num w:numId="24">
    <w:abstractNumId w:val="22"/>
  </w:num>
  <w:num w:numId="25">
    <w:abstractNumId w:val="16"/>
  </w:num>
  <w:num w:numId="26">
    <w:abstractNumId w:val="28"/>
  </w:num>
  <w:num w:numId="27">
    <w:abstractNumId w:val="13"/>
  </w:num>
  <w:num w:numId="28">
    <w:abstractNumId w:val="7"/>
  </w:num>
  <w:num w:numId="29">
    <w:abstractNumId w:val="21"/>
  </w:num>
  <w:num w:numId="30">
    <w:abstractNumId w:val="17"/>
  </w:num>
  <w:num w:numId="31">
    <w:abstractNumId w:val="1"/>
  </w:num>
  <w:num w:numId="32">
    <w:abstractNumId w:val="3"/>
  </w:num>
  <w:num w:numId="33">
    <w:abstractNumId w:val="15"/>
  </w:num>
  <w:num w:numId="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TW" w:val="([{£¥‘“‵〈《「『【〔〝︵︷︹︻︽︿﹁﹃﹙﹛﹝（｛"/>
  <w:noLineBreaksBefore w:lang="zh-TW" w:va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B5"/>
    <w:rsid w:val="00051C61"/>
    <w:rsid w:val="00106CED"/>
    <w:rsid w:val="00164FE8"/>
    <w:rsid w:val="00320C59"/>
    <w:rsid w:val="005531B5"/>
    <w:rsid w:val="00743FC3"/>
    <w:rsid w:val="007B45C2"/>
    <w:rsid w:val="008F7D8D"/>
    <w:rsid w:val="00913154"/>
    <w:rsid w:val="009F34C0"/>
    <w:rsid w:val="00A67D3C"/>
    <w:rsid w:val="00AA674F"/>
    <w:rsid w:val="00B7713F"/>
    <w:rsid w:val="00B91929"/>
    <w:rsid w:val="00C31DE0"/>
    <w:rsid w:val="00C355BA"/>
    <w:rsid w:val="00C752EE"/>
    <w:rsid w:val="00CA3481"/>
    <w:rsid w:val="00D5470F"/>
    <w:rsid w:val="00E92931"/>
    <w:rsid w:val="00F8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A2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4F"/>
    <w:rPr>
      <w:kern w:val="0"/>
      <w:szCs w:val="24"/>
      <w:lang w:val="en-GB" w:eastAsia="en-US"/>
    </w:rPr>
  </w:style>
  <w:style w:type="paragraph" w:styleId="Heading1">
    <w:name w:val="heading 1"/>
    <w:basedOn w:val="Normal"/>
    <w:next w:val="Normal"/>
    <w:link w:val="Heading1Char"/>
    <w:uiPriority w:val="99"/>
    <w:qFormat/>
    <w:rsid w:val="00AA674F"/>
    <w:pPr>
      <w:keepNext/>
      <w:tabs>
        <w:tab w:val="left" w:pos="-1080"/>
        <w:tab w:val="left" w:pos="-720"/>
        <w:tab w:val="left" w:pos="1"/>
        <w:tab w:val="left" w:pos="487"/>
        <w:tab w:val="left" w:pos="720"/>
        <w:tab w:val="left" w:pos="11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center"/>
      <w:outlineLvl w:val="0"/>
    </w:pPr>
    <w:rPr>
      <w:rFonts w:ascii="Arial" w:hAnsi="Arial" w:cs="Arial"/>
      <w:b/>
    </w:rPr>
  </w:style>
  <w:style w:type="paragraph" w:styleId="Heading2">
    <w:name w:val="heading 2"/>
    <w:basedOn w:val="Normal"/>
    <w:next w:val="Normal"/>
    <w:link w:val="Heading2Char"/>
    <w:uiPriority w:val="99"/>
    <w:qFormat/>
    <w:rsid w:val="00AA674F"/>
    <w:pPr>
      <w:keepNext/>
      <w:tabs>
        <w:tab w:val="left" w:pos="-1080"/>
        <w:tab w:val="left" w:pos="-720"/>
        <w:tab w:val="left" w:pos="1"/>
        <w:tab w:val="left" w:pos="487"/>
        <w:tab w:val="left" w:pos="720"/>
        <w:tab w:val="left" w:pos="11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Arial" w:hAnsi="Arial" w:cs="Arial"/>
      <w:b/>
      <w:bCs/>
      <w:sz w:val="20"/>
    </w:rPr>
  </w:style>
  <w:style w:type="paragraph" w:styleId="Heading3">
    <w:name w:val="heading 3"/>
    <w:basedOn w:val="Normal"/>
    <w:next w:val="Normal"/>
    <w:link w:val="Heading3Char"/>
    <w:uiPriority w:val="99"/>
    <w:qFormat/>
    <w:rsid w:val="00AA674F"/>
    <w:pPr>
      <w:keepNext/>
      <w:tabs>
        <w:tab w:val="left" w:pos="-1080"/>
        <w:tab w:val="left" w:pos="-720"/>
        <w:tab w:val="left" w:pos="1"/>
        <w:tab w:val="left" w:pos="487"/>
        <w:tab w:val="left" w:pos="720"/>
        <w:tab w:val="left" w:pos="11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3"/>
      <w:jc w:val="both"/>
      <w:outlineLvl w:val="2"/>
    </w:pPr>
    <w:rPr>
      <w:rFonts w:ascii="Arial" w:hAnsi="Arial" w:cs="Arial"/>
      <w:b/>
      <w:bCs/>
      <w:sz w:val="20"/>
    </w:rPr>
  </w:style>
  <w:style w:type="paragraph" w:styleId="Heading4">
    <w:name w:val="heading 4"/>
    <w:basedOn w:val="Normal"/>
    <w:next w:val="Normal"/>
    <w:link w:val="Heading4Char"/>
    <w:uiPriority w:val="99"/>
    <w:qFormat/>
    <w:rsid w:val="00AA674F"/>
    <w:pPr>
      <w:keepNext/>
      <w:outlineLvl w:val="3"/>
    </w:pPr>
    <w:rPr>
      <w:rFonts w:ascii="Arial" w:hAnsi="Arial"/>
      <w:b/>
      <w:bCs/>
      <w:noProof/>
      <w:sz w:val="20"/>
      <w:szCs w:val="20"/>
      <w:lang w:val="en-US"/>
    </w:rPr>
  </w:style>
  <w:style w:type="paragraph" w:styleId="Heading7">
    <w:name w:val="heading 7"/>
    <w:basedOn w:val="Normal"/>
    <w:next w:val="Normal"/>
    <w:link w:val="Heading7Char"/>
    <w:uiPriority w:val="99"/>
    <w:qFormat/>
    <w:rsid w:val="00AA674F"/>
    <w:pPr>
      <w:keepNext/>
      <w:tabs>
        <w:tab w:val="left" w:pos="-1080"/>
        <w:tab w:val="left" w:pos="-720"/>
        <w:tab w:val="left" w:pos="1"/>
        <w:tab w:val="left" w:pos="431"/>
        <w:tab w:val="left" w:pos="827"/>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rFonts w:ascii="Arial" w:hAnsi="Arial"/>
      <w:b/>
      <w:noProof/>
      <w:sz w:val="20"/>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1B5"/>
    <w:rPr>
      <w:rFonts w:asciiTheme="majorHAnsi" w:eastAsiaTheme="majorEastAsia" w:hAnsiTheme="majorHAnsi" w:cstheme="majorBidi"/>
      <w:b/>
      <w:bCs/>
      <w:kern w:val="52"/>
      <w:sz w:val="52"/>
      <w:szCs w:val="52"/>
      <w:lang w:val="en-GB" w:eastAsia="en-US"/>
    </w:rPr>
  </w:style>
  <w:style w:type="character" w:customStyle="1" w:styleId="Heading2Char">
    <w:name w:val="Heading 2 Char"/>
    <w:basedOn w:val="DefaultParagraphFont"/>
    <w:link w:val="Heading2"/>
    <w:uiPriority w:val="9"/>
    <w:semiHidden/>
    <w:rsid w:val="005531B5"/>
    <w:rPr>
      <w:rFonts w:asciiTheme="majorHAnsi" w:eastAsiaTheme="majorEastAsia" w:hAnsiTheme="majorHAnsi" w:cstheme="majorBidi"/>
      <w:b/>
      <w:bCs/>
      <w:kern w:val="0"/>
      <w:sz w:val="48"/>
      <w:szCs w:val="48"/>
      <w:lang w:val="en-GB" w:eastAsia="en-US"/>
    </w:rPr>
  </w:style>
  <w:style w:type="character" w:customStyle="1" w:styleId="Heading3Char">
    <w:name w:val="Heading 3 Char"/>
    <w:basedOn w:val="DefaultParagraphFont"/>
    <w:link w:val="Heading3"/>
    <w:uiPriority w:val="9"/>
    <w:semiHidden/>
    <w:rsid w:val="005531B5"/>
    <w:rPr>
      <w:rFonts w:asciiTheme="majorHAnsi" w:eastAsiaTheme="majorEastAsia" w:hAnsiTheme="majorHAnsi" w:cstheme="majorBidi"/>
      <w:b/>
      <w:bCs/>
      <w:kern w:val="0"/>
      <w:sz w:val="36"/>
      <w:szCs w:val="36"/>
      <w:lang w:val="en-GB" w:eastAsia="en-US"/>
    </w:rPr>
  </w:style>
  <w:style w:type="character" w:customStyle="1" w:styleId="Heading4Char">
    <w:name w:val="Heading 4 Char"/>
    <w:basedOn w:val="DefaultParagraphFont"/>
    <w:link w:val="Heading4"/>
    <w:uiPriority w:val="9"/>
    <w:semiHidden/>
    <w:rsid w:val="005531B5"/>
    <w:rPr>
      <w:rFonts w:asciiTheme="majorHAnsi" w:eastAsiaTheme="majorEastAsia" w:hAnsiTheme="majorHAnsi" w:cstheme="majorBidi"/>
      <w:kern w:val="0"/>
      <w:sz w:val="36"/>
      <w:szCs w:val="36"/>
      <w:lang w:val="en-GB" w:eastAsia="en-US"/>
    </w:rPr>
  </w:style>
  <w:style w:type="character" w:customStyle="1" w:styleId="Heading7Char">
    <w:name w:val="Heading 7 Char"/>
    <w:basedOn w:val="DefaultParagraphFont"/>
    <w:link w:val="Heading7"/>
    <w:uiPriority w:val="9"/>
    <w:semiHidden/>
    <w:rsid w:val="005531B5"/>
    <w:rPr>
      <w:rFonts w:asciiTheme="majorHAnsi" w:eastAsiaTheme="majorEastAsia" w:hAnsiTheme="majorHAnsi" w:cstheme="majorBidi"/>
      <w:b/>
      <w:bCs/>
      <w:kern w:val="0"/>
      <w:sz w:val="36"/>
      <w:szCs w:val="36"/>
      <w:lang w:val="en-GB" w:eastAsia="en-US"/>
    </w:rPr>
  </w:style>
  <w:style w:type="paragraph" w:customStyle="1" w:styleId="Quick1">
    <w:name w:val="Quick 1."/>
    <w:basedOn w:val="Normal"/>
    <w:uiPriority w:val="99"/>
    <w:rsid w:val="00AA674F"/>
    <w:pPr>
      <w:overflowPunct w:val="0"/>
      <w:autoSpaceDE w:val="0"/>
      <w:autoSpaceDN w:val="0"/>
      <w:adjustRightInd w:val="0"/>
      <w:ind w:left="720" w:hanging="720"/>
      <w:textAlignment w:val="baseline"/>
    </w:pPr>
    <w:rPr>
      <w:rFonts w:ascii="Arial" w:hAnsi="Arial"/>
      <w:sz w:val="20"/>
      <w:szCs w:val="20"/>
      <w:lang w:val="en-US"/>
    </w:rPr>
  </w:style>
  <w:style w:type="paragraph" w:styleId="BodyText">
    <w:name w:val="Body Text"/>
    <w:basedOn w:val="Normal"/>
    <w:link w:val="BodyTextChar"/>
    <w:uiPriority w:val="99"/>
    <w:rsid w:val="00AA674F"/>
    <w:pPr>
      <w:tabs>
        <w:tab w:val="left" w:pos="-1080"/>
        <w:tab w:val="left" w:pos="-720"/>
        <w:tab w:val="left" w:pos="1"/>
        <w:tab w:val="left" w:pos="720"/>
        <w:tab w:val="left" w:pos="11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sz w:val="20"/>
    </w:rPr>
  </w:style>
  <w:style w:type="character" w:customStyle="1" w:styleId="BodyTextChar">
    <w:name w:val="Body Text Char"/>
    <w:basedOn w:val="DefaultParagraphFont"/>
    <w:link w:val="BodyText"/>
    <w:uiPriority w:val="99"/>
    <w:semiHidden/>
    <w:rsid w:val="005531B5"/>
    <w:rPr>
      <w:kern w:val="0"/>
      <w:szCs w:val="24"/>
      <w:lang w:val="en-GB" w:eastAsia="en-US"/>
    </w:rPr>
  </w:style>
  <w:style w:type="paragraph" w:styleId="Footer">
    <w:name w:val="footer"/>
    <w:basedOn w:val="Normal"/>
    <w:link w:val="FooterChar"/>
    <w:uiPriority w:val="99"/>
    <w:rsid w:val="00AA674F"/>
    <w:pPr>
      <w:tabs>
        <w:tab w:val="center" w:pos="4153"/>
        <w:tab w:val="right" w:pos="8306"/>
      </w:tabs>
    </w:pPr>
  </w:style>
  <w:style w:type="character" w:customStyle="1" w:styleId="FooterChar">
    <w:name w:val="Footer Char"/>
    <w:basedOn w:val="DefaultParagraphFont"/>
    <w:link w:val="Footer"/>
    <w:uiPriority w:val="99"/>
    <w:semiHidden/>
    <w:rsid w:val="005531B5"/>
    <w:rPr>
      <w:kern w:val="0"/>
      <w:sz w:val="20"/>
      <w:szCs w:val="20"/>
      <w:lang w:val="en-GB" w:eastAsia="en-US"/>
    </w:rPr>
  </w:style>
  <w:style w:type="character" w:styleId="PageNumber">
    <w:name w:val="page number"/>
    <w:basedOn w:val="DefaultParagraphFont"/>
    <w:uiPriority w:val="99"/>
    <w:rsid w:val="00AA674F"/>
    <w:rPr>
      <w:rFonts w:cs="Times New Roman"/>
    </w:rPr>
  </w:style>
  <w:style w:type="character" w:styleId="Hyperlink">
    <w:name w:val="Hyperlink"/>
    <w:basedOn w:val="DefaultParagraphFont"/>
    <w:uiPriority w:val="99"/>
    <w:rsid w:val="00AA674F"/>
    <w:rPr>
      <w:rFonts w:cs="Times New Roman"/>
      <w:color w:val="0000FF"/>
      <w:u w:val="single"/>
    </w:rPr>
  </w:style>
  <w:style w:type="paragraph" w:styleId="BodyTextIndent">
    <w:name w:val="Body Text Indent"/>
    <w:basedOn w:val="Normal"/>
    <w:link w:val="BodyTextIndentChar"/>
    <w:uiPriority w:val="99"/>
    <w:rsid w:val="00AA674F"/>
    <w:pPr>
      <w:tabs>
        <w:tab w:val="left" w:pos="-1080"/>
        <w:tab w:val="left" w:pos="-720"/>
        <w:tab w:val="left" w:pos="1"/>
        <w:tab w:val="left" w:pos="487"/>
        <w:tab w:val="left" w:pos="720"/>
        <w:tab w:val="left" w:pos="11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jc w:val="both"/>
    </w:pPr>
    <w:rPr>
      <w:rFonts w:ascii="Arial" w:hAnsi="Arial" w:cs="Arial"/>
      <w:sz w:val="20"/>
    </w:rPr>
  </w:style>
  <w:style w:type="character" w:customStyle="1" w:styleId="BodyTextIndentChar">
    <w:name w:val="Body Text Indent Char"/>
    <w:basedOn w:val="DefaultParagraphFont"/>
    <w:link w:val="BodyTextIndent"/>
    <w:uiPriority w:val="99"/>
    <w:semiHidden/>
    <w:rsid w:val="005531B5"/>
    <w:rPr>
      <w:kern w:val="0"/>
      <w:szCs w:val="24"/>
      <w:lang w:val="en-GB" w:eastAsia="en-US"/>
    </w:rPr>
  </w:style>
  <w:style w:type="character" w:styleId="FollowedHyperlink">
    <w:name w:val="FollowedHyperlink"/>
    <w:basedOn w:val="DefaultParagraphFont"/>
    <w:uiPriority w:val="99"/>
    <w:rsid w:val="00AA674F"/>
    <w:rPr>
      <w:rFonts w:cs="Times New Roman"/>
      <w:color w:val="800080"/>
      <w:u w:val="single"/>
    </w:rPr>
  </w:style>
  <w:style w:type="paragraph" w:customStyle="1" w:styleId="ListBullet2">
    <w:name w:val="List Bullet_2"/>
    <w:basedOn w:val="Normal"/>
    <w:uiPriority w:val="99"/>
    <w:rsid w:val="00AA674F"/>
    <w:pPr>
      <w:numPr>
        <w:numId w:val="1"/>
      </w:numPr>
    </w:pPr>
  </w:style>
  <w:style w:type="paragraph" w:styleId="Header">
    <w:name w:val="header"/>
    <w:basedOn w:val="Normal"/>
    <w:link w:val="HeaderChar"/>
    <w:uiPriority w:val="99"/>
    <w:rsid w:val="00AA674F"/>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5531B5"/>
    <w:rPr>
      <w:kern w:val="0"/>
      <w:sz w:val="20"/>
      <w:szCs w:val="20"/>
      <w:lang w:val="en-GB" w:eastAsia="en-US"/>
    </w:rPr>
  </w:style>
  <w:style w:type="paragraph" w:styleId="BodyText2">
    <w:name w:val="Body Text 2"/>
    <w:basedOn w:val="Normal"/>
    <w:link w:val="BodyText2Char"/>
    <w:uiPriority w:val="99"/>
    <w:rsid w:val="00AA674F"/>
    <w:rPr>
      <w:rFonts w:ascii="Arial" w:hAnsi="Arial" w:cs="Arial"/>
      <w:spacing w:val="10"/>
      <w:sz w:val="20"/>
      <w:szCs w:val="20"/>
    </w:rPr>
  </w:style>
  <w:style w:type="character" w:customStyle="1" w:styleId="BodyText2Char">
    <w:name w:val="Body Text 2 Char"/>
    <w:basedOn w:val="DefaultParagraphFont"/>
    <w:link w:val="BodyText2"/>
    <w:uiPriority w:val="99"/>
    <w:semiHidden/>
    <w:rsid w:val="005531B5"/>
    <w:rPr>
      <w:kern w:val="0"/>
      <w:szCs w:val="24"/>
      <w:lang w:val="en-GB" w:eastAsia="en-US"/>
    </w:rPr>
  </w:style>
  <w:style w:type="paragraph" w:styleId="BodyTextIndent2">
    <w:name w:val="Body Text Indent 2"/>
    <w:basedOn w:val="Normal"/>
    <w:link w:val="BodyTextIndent2Char"/>
    <w:uiPriority w:val="99"/>
    <w:rsid w:val="00AA674F"/>
    <w:pPr>
      <w:tabs>
        <w:tab w:val="left" w:pos="-1080"/>
        <w:tab w:val="left" w:pos="-720"/>
        <w:tab w:val="left" w:pos="1"/>
        <w:tab w:val="left" w:pos="431"/>
        <w:tab w:val="left" w:pos="827"/>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jc w:val="both"/>
    </w:pPr>
    <w:rPr>
      <w:rFonts w:ascii="Arial" w:hAnsi="Arial"/>
      <w:b/>
      <w:noProof/>
      <w:sz w:val="20"/>
      <w:szCs w:val="20"/>
      <w:lang w:val="af-ZA"/>
    </w:rPr>
  </w:style>
  <w:style w:type="character" w:customStyle="1" w:styleId="BodyTextIndent2Char">
    <w:name w:val="Body Text Indent 2 Char"/>
    <w:basedOn w:val="DefaultParagraphFont"/>
    <w:link w:val="BodyTextIndent2"/>
    <w:uiPriority w:val="99"/>
    <w:semiHidden/>
    <w:rsid w:val="005531B5"/>
    <w:rPr>
      <w:kern w:val="0"/>
      <w:szCs w:val="24"/>
      <w:lang w:val="en-GB" w:eastAsia="en-US"/>
    </w:rPr>
  </w:style>
  <w:style w:type="paragraph" w:styleId="BodyTextIndent3">
    <w:name w:val="Body Text Indent 3"/>
    <w:basedOn w:val="Normal"/>
    <w:link w:val="BodyTextIndent3Char"/>
    <w:uiPriority w:val="99"/>
    <w:rsid w:val="00AA674F"/>
    <w:pPr>
      <w:tabs>
        <w:tab w:val="left" w:pos="-1080"/>
        <w:tab w:val="left" w:pos="-720"/>
        <w:tab w:val="left" w:pos="1"/>
        <w:tab w:val="left" w:pos="431"/>
        <w:tab w:val="left" w:pos="827"/>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Arial" w:hAnsi="Arial"/>
      <w:b/>
      <w:sz w:val="20"/>
      <w:szCs w:val="20"/>
    </w:rPr>
  </w:style>
  <w:style w:type="character" w:customStyle="1" w:styleId="BodyTextIndent3Char">
    <w:name w:val="Body Text Indent 3 Char"/>
    <w:basedOn w:val="DefaultParagraphFont"/>
    <w:link w:val="BodyTextIndent3"/>
    <w:uiPriority w:val="99"/>
    <w:semiHidden/>
    <w:rsid w:val="005531B5"/>
    <w:rPr>
      <w:kern w:val="0"/>
      <w:sz w:val="16"/>
      <w:szCs w:val="16"/>
      <w:lang w:val="en-GB" w:eastAsia="en-US"/>
    </w:rPr>
  </w:style>
  <w:style w:type="table" w:styleId="TableGrid">
    <w:name w:val="Table Grid"/>
    <w:basedOn w:val="TableNormal"/>
    <w:uiPriority w:val="99"/>
    <w:rsid w:val="00AA67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10ptJustifiedBefore0ptAfter0ptLi">
    <w:name w:val="Style Heading 1 + 10 pt Justified Before:  0 pt After:  0 pt Li..."/>
    <w:basedOn w:val="Heading1"/>
    <w:uiPriority w:val="99"/>
    <w:rsid w:val="00AA674F"/>
    <w:pPr>
      <w:numPr>
        <w:numId w:val="2"/>
      </w:numPr>
      <w:spacing w:beforeLines="300" w:afterLines="300"/>
      <w:jc w:val="both"/>
    </w:pPr>
    <w:rPr>
      <w:rFonts w:cs="PMingLiU"/>
      <w:bCs/>
      <w:sz w:val="20"/>
      <w:szCs w:val="20"/>
    </w:rPr>
  </w:style>
  <w:style w:type="paragraph" w:styleId="Title">
    <w:name w:val="Title"/>
    <w:basedOn w:val="Normal"/>
    <w:link w:val="TitleChar"/>
    <w:uiPriority w:val="99"/>
    <w:qFormat/>
    <w:rsid w:val="00AA674F"/>
    <w:pPr>
      <w:jc w:val="center"/>
    </w:pPr>
    <w:rPr>
      <w:rFonts w:ascii="Arial" w:hAnsi="Arial"/>
      <w:b/>
      <w:szCs w:val="20"/>
    </w:rPr>
  </w:style>
  <w:style w:type="character" w:customStyle="1" w:styleId="TitleChar">
    <w:name w:val="Title Char"/>
    <w:basedOn w:val="DefaultParagraphFont"/>
    <w:link w:val="Title"/>
    <w:uiPriority w:val="10"/>
    <w:rsid w:val="005531B5"/>
    <w:rPr>
      <w:rFonts w:asciiTheme="majorHAnsi" w:hAnsiTheme="majorHAnsi" w:cstheme="majorBidi"/>
      <w:b/>
      <w:bCs/>
      <w:kern w:val="0"/>
      <w:sz w:val="32"/>
      <w:szCs w:val="32"/>
      <w:lang w:val="en-GB" w:eastAsia="en-US"/>
    </w:rPr>
  </w:style>
  <w:style w:type="paragraph" w:styleId="ListParagraph">
    <w:name w:val="List Paragraph"/>
    <w:basedOn w:val="Normal"/>
    <w:uiPriority w:val="99"/>
    <w:qFormat/>
    <w:rsid w:val="00AA674F"/>
    <w:pPr>
      <w:ind w:left="720"/>
      <w:contextualSpacing/>
    </w:pPr>
  </w:style>
  <w:style w:type="table" w:customStyle="1" w:styleId="MediumList11">
    <w:name w:val="Medium List 11"/>
    <w:uiPriority w:val="99"/>
    <w:rsid w:val="00AA674F"/>
    <w:rPr>
      <w:color w:val="000000"/>
      <w:kern w:val="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PMingLiU"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List21">
    <w:name w:val="Medium List 21"/>
    <w:uiPriority w:val="99"/>
    <w:rsid w:val="00AA674F"/>
    <w:rPr>
      <w:rFonts w:ascii="Cambria" w:hAnsi="Cambria"/>
      <w:color w:val="000000"/>
      <w:kern w:val="0"/>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
    <w:name w:val="Medium List 2"/>
    <w:basedOn w:val="TableNormal"/>
    <w:uiPriority w:val="99"/>
    <w:rsid w:val="00AA674F"/>
    <w:rPr>
      <w:rFonts w:ascii="Cambria" w:hAnsi="Cambria"/>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alloonText">
    <w:name w:val="Balloon Text"/>
    <w:basedOn w:val="Normal"/>
    <w:link w:val="BalloonTextChar"/>
    <w:uiPriority w:val="99"/>
    <w:semiHidden/>
    <w:rsid w:val="00AA674F"/>
    <w:rPr>
      <w:rFonts w:ascii="Tahoma" w:hAnsi="Tahoma" w:cs="Tahoma"/>
      <w:sz w:val="16"/>
      <w:szCs w:val="16"/>
    </w:rPr>
  </w:style>
  <w:style w:type="character" w:customStyle="1" w:styleId="BalloonTextChar">
    <w:name w:val="Balloon Text Char"/>
    <w:basedOn w:val="DefaultParagraphFont"/>
    <w:link w:val="BalloonText"/>
    <w:uiPriority w:val="99"/>
    <w:semiHidden/>
    <w:rsid w:val="005531B5"/>
    <w:rPr>
      <w:rFonts w:asciiTheme="majorHAnsi" w:eastAsiaTheme="majorEastAsia" w:hAnsiTheme="majorHAnsi" w:cstheme="majorBidi"/>
      <w:kern w:val="0"/>
      <w:sz w:val="0"/>
      <w:szCs w:val="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4F"/>
    <w:rPr>
      <w:kern w:val="0"/>
      <w:szCs w:val="24"/>
      <w:lang w:val="en-GB" w:eastAsia="en-US"/>
    </w:rPr>
  </w:style>
  <w:style w:type="paragraph" w:styleId="Heading1">
    <w:name w:val="heading 1"/>
    <w:basedOn w:val="Normal"/>
    <w:next w:val="Normal"/>
    <w:link w:val="Heading1Char"/>
    <w:uiPriority w:val="99"/>
    <w:qFormat/>
    <w:rsid w:val="00AA674F"/>
    <w:pPr>
      <w:keepNext/>
      <w:tabs>
        <w:tab w:val="left" w:pos="-1080"/>
        <w:tab w:val="left" w:pos="-720"/>
        <w:tab w:val="left" w:pos="1"/>
        <w:tab w:val="left" w:pos="487"/>
        <w:tab w:val="left" w:pos="720"/>
        <w:tab w:val="left" w:pos="11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center"/>
      <w:outlineLvl w:val="0"/>
    </w:pPr>
    <w:rPr>
      <w:rFonts w:ascii="Arial" w:hAnsi="Arial" w:cs="Arial"/>
      <w:b/>
    </w:rPr>
  </w:style>
  <w:style w:type="paragraph" w:styleId="Heading2">
    <w:name w:val="heading 2"/>
    <w:basedOn w:val="Normal"/>
    <w:next w:val="Normal"/>
    <w:link w:val="Heading2Char"/>
    <w:uiPriority w:val="99"/>
    <w:qFormat/>
    <w:rsid w:val="00AA674F"/>
    <w:pPr>
      <w:keepNext/>
      <w:tabs>
        <w:tab w:val="left" w:pos="-1080"/>
        <w:tab w:val="left" w:pos="-720"/>
        <w:tab w:val="left" w:pos="1"/>
        <w:tab w:val="left" w:pos="487"/>
        <w:tab w:val="left" w:pos="720"/>
        <w:tab w:val="left" w:pos="11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Arial" w:hAnsi="Arial" w:cs="Arial"/>
      <w:b/>
      <w:bCs/>
      <w:sz w:val="20"/>
    </w:rPr>
  </w:style>
  <w:style w:type="paragraph" w:styleId="Heading3">
    <w:name w:val="heading 3"/>
    <w:basedOn w:val="Normal"/>
    <w:next w:val="Normal"/>
    <w:link w:val="Heading3Char"/>
    <w:uiPriority w:val="99"/>
    <w:qFormat/>
    <w:rsid w:val="00AA674F"/>
    <w:pPr>
      <w:keepNext/>
      <w:tabs>
        <w:tab w:val="left" w:pos="-1080"/>
        <w:tab w:val="left" w:pos="-720"/>
        <w:tab w:val="left" w:pos="1"/>
        <w:tab w:val="left" w:pos="487"/>
        <w:tab w:val="left" w:pos="720"/>
        <w:tab w:val="left" w:pos="11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3"/>
      <w:jc w:val="both"/>
      <w:outlineLvl w:val="2"/>
    </w:pPr>
    <w:rPr>
      <w:rFonts w:ascii="Arial" w:hAnsi="Arial" w:cs="Arial"/>
      <w:b/>
      <w:bCs/>
      <w:sz w:val="20"/>
    </w:rPr>
  </w:style>
  <w:style w:type="paragraph" w:styleId="Heading4">
    <w:name w:val="heading 4"/>
    <w:basedOn w:val="Normal"/>
    <w:next w:val="Normal"/>
    <w:link w:val="Heading4Char"/>
    <w:uiPriority w:val="99"/>
    <w:qFormat/>
    <w:rsid w:val="00AA674F"/>
    <w:pPr>
      <w:keepNext/>
      <w:outlineLvl w:val="3"/>
    </w:pPr>
    <w:rPr>
      <w:rFonts w:ascii="Arial" w:hAnsi="Arial"/>
      <w:b/>
      <w:bCs/>
      <w:noProof/>
      <w:sz w:val="20"/>
      <w:szCs w:val="20"/>
      <w:lang w:val="en-US"/>
    </w:rPr>
  </w:style>
  <w:style w:type="paragraph" w:styleId="Heading7">
    <w:name w:val="heading 7"/>
    <w:basedOn w:val="Normal"/>
    <w:next w:val="Normal"/>
    <w:link w:val="Heading7Char"/>
    <w:uiPriority w:val="99"/>
    <w:qFormat/>
    <w:rsid w:val="00AA674F"/>
    <w:pPr>
      <w:keepNext/>
      <w:tabs>
        <w:tab w:val="left" w:pos="-1080"/>
        <w:tab w:val="left" w:pos="-720"/>
        <w:tab w:val="left" w:pos="1"/>
        <w:tab w:val="left" w:pos="431"/>
        <w:tab w:val="left" w:pos="827"/>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rFonts w:ascii="Arial" w:hAnsi="Arial"/>
      <w:b/>
      <w:noProof/>
      <w:sz w:val="20"/>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1B5"/>
    <w:rPr>
      <w:rFonts w:asciiTheme="majorHAnsi" w:eastAsiaTheme="majorEastAsia" w:hAnsiTheme="majorHAnsi" w:cstheme="majorBidi"/>
      <w:b/>
      <w:bCs/>
      <w:kern w:val="52"/>
      <w:sz w:val="52"/>
      <w:szCs w:val="52"/>
      <w:lang w:val="en-GB" w:eastAsia="en-US"/>
    </w:rPr>
  </w:style>
  <w:style w:type="character" w:customStyle="1" w:styleId="Heading2Char">
    <w:name w:val="Heading 2 Char"/>
    <w:basedOn w:val="DefaultParagraphFont"/>
    <w:link w:val="Heading2"/>
    <w:uiPriority w:val="9"/>
    <w:semiHidden/>
    <w:rsid w:val="005531B5"/>
    <w:rPr>
      <w:rFonts w:asciiTheme="majorHAnsi" w:eastAsiaTheme="majorEastAsia" w:hAnsiTheme="majorHAnsi" w:cstheme="majorBidi"/>
      <w:b/>
      <w:bCs/>
      <w:kern w:val="0"/>
      <w:sz w:val="48"/>
      <w:szCs w:val="48"/>
      <w:lang w:val="en-GB" w:eastAsia="en-US"/>
    </w:rPr>
  </w:style>
  <w:style w:type="character" w:customStyle="1" w:styleId="Heading3Char">
    <w:name w:val="Heading 3 Char"/>
    <w:basedOn w:val="DefaultParagraphFont"/>
    <w:link w:val="Heading3"/>
    <w:uiPriority w:val="9"/>
    <w:semiHidden/>
    <w:rsid w:val="005531B5"/>
    <w:rPr>
      <w:rFonts w:asciiTheme="majorHAnsi" w:eastAsiaTheme="majorEastAsia" w:hAnsiTheme="majorHAnsi" w:cstheme="majorBidi"/>
      <w:b/>
      <w:bCs/>
      <w:kern w:val="0"/>
      <w:sz w:val="36"/>
      <w:szCs w:val="36"/>
      <w:lang w:val="en-GB" w:eastAsia="en-US"/>
    </w:rPr>
  </w:style>
  <w:style w:type="character" w:customStyle="1" w:styleId="Heading4Char">
    <w:name w:val="Heading 4 Char"/>
    <w:basedOn w:val="DefaultParagraphFont"/>
    <w:link w:val="Heading4"/>
    <w:uiPriority w:val="9"/>
    <w:semiHidden/>
    <w:rsid w:val="005531B5"/>
    <w:rPr>
      <w:rFonts w:asciiTheme="majorHAnsi" w:eastAsiaTheme="majorEastAsia" w:hAnsiTheme="majorHAnsi" w:cstheme="majorBidi"/>
      <w:kern w:val="0"/>
      <w:sz w:val="36"/>
      <w:szCs w:val="36"/>
      <w:lang w:val="en-GB" w:eastAsia="en-US"/>
    </w:rPr>
  </w:style>
  <w:style w:type="character" w:customStyle="1" w:styleId="Heading7Char">
    <w:name w:val="Heading 7 Char"/>
    <w:basedOn w:val="DefaultParagraphFont"/>
    <w:link w:val="Heading7"/>
    <w:uiPriority w:val="9"/>
    <w:semiHidden/>
    <w:rsid w:val="005531B5"/>
    <w:rPr>
      <w:rFonts w:asciiTheme="majorHAnsi" w:eastAsiaTheme="majorEastAsia" w:hAnsiTheme="majorHAnsi" w:cstheme="majorBidi"/>
      <w:b/>
      <w:bCs/>
      <w:kern w:val="0"/>
      <w:sz w:val="36"/>
      <w:szCs w:val="36"/>
      <w:lang w:val="en-GB" w:eastAsia="en-US"/>
    </w:rPr>
  </w:style>
  <w:style w:type="paragraph" w:customStyle="1" w:styleId="Quick1">
    <w:name w:val="Quick 1."/>
    <w:basedOn w:val="Normal"/>
    <w:uiPriority w:val="99"/>
    <w:rsid w:val="00AA674F"/>
    <w:pPr>
      <w:overflowPunct w:val="0"/>
      <w:autoSpaceDE w:val="0"/>
      <w:autoSpaceDN w:val="0"/>
      <w:adjustRightInd w:val="0"/>
      <w:ind w:left="720" w:hanging="720"/>
      <w:textAlignment w:val="baseline"/>
    </w:pPr>
    <w:rPr>
      <w:rFonts w:ascii="Arial" w:hAnsi="Arial"/>
      <w:sz w:val="20"/>
      <w:szCs w:val="20"/>
      <w:lang w:val="en-US"/>
    </w:rPr>
  </w:style>
  <w:style w:type="paragraph" w:styleId="BodyText">
    <w:name w:val="Body Text"/>
    <w:basedOn w:val="Normal"/>
    <w:link w:val="BodyTextChar"/>
    <w:uiPriority w:val="99"/>
    <w:rsid w:val="00AA674F"/>
    <w:pPr>
      <w:tabs>
        <w:tab w:val="left" w:pos="-1080"/>
        <w:tab w:val="left" w:pos="-720"/>
        <w:tab w:val="left" w:pos="1"/>
        <w:tab w:val="left" w:pos="720"/>
        <w:tab w:val="left" w:pos="11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sz w:val="20"/>
    </w:rPr>
  </w:style>
  <w:style w:type="character" w:customStyle="1" w:styleId="BodyTextChar">
    <w:name w:val="Body Text Char"/>
    <w:basedOn w:val="DefaultParagraphFont"/>
    <w:link w:val="BodyText"/>
    <w:uiPriority w:val="99"/>
    <w:semiHidden/>
    <w:rsid w:val="005531B5"/>
    <w:rPr>
      <w:kern w:val="0"/>
      <w:szCs w:val="24"/>
      <w:lang w:val="en-GB" w:eastAsia="en-US"/>
    </w:rPr>
  </w:style>
  <w:style w:type="paragraph" w:styleId="Footer">
    <w:name w:val="footer"/>
    <w:basedOn w:val="Normal"/>
    <w:link w:val="FooterChar"/>
    <w:uiPriority w:val="99"/>
    <w:rsid w:val="00AA674F"/>
    <w:pPr>
      <w:tabs>
        <w:tab w:val="center" w:pos="4153"/>
        <w:tab w:val="right" w:pos="8306"/>
      </w:tabs>
    </w:pPr>
  </w:style>
  <w:style w:type="character" w:customStyle="1" w:styleId="FooterChar">
    <w:name w:val="Footer Char"/>
    <w:basedOn w:val="DefaultParagraphFont"/>
    <w:link w:val="Footer"/>
    <w:uiPriority w:val="99"/>
    <w:semiHidden/>
    <w:rsid w:val="005531B5"/>
    <w:rPr>
      <w:kern w:val="0"/>
      <w:sz w:val="20"/>
      <w:szCs w:val="20"/>
      <w:lang w:val="en-GB" w:eastAsia="en-US"/>
    </w:rPr>
  </w:style>
  <w:style w:type="character" w:styleId="PageNumber">
    <w:name w:val="page number"/>
    <w:basedOn w:val="DefaultParagraphFont"/>
    <w:uiPriority w:val="99"/>
    <w:rsid w:val="00AA674F"/>
    <w:rPr>
      <w:rFonts w:cs="Times New Roman"/>
    </w:rPr>
  </w:style>
  <w:style w:type="character" w:styleId="Hyperlink">
    <w:name w:val="Hyperlink"/>
    <w:basedOn w:val="DefaultParagraphFont"/>
    <w:uiPriority w:val="99"/>
    <w:rsid w:val="00AA674F"/>
    <w:rPr>
      <w:rFonts w:cs="Times New Roman"/>
      <w:color w:val="0000FF"/>
      <w:u w:val="single"/>
    </w:rPr>
  </w:style>
  <w:style w:type="paragraph" w:styleId="BodyTextIndent">
    <w:name w:val="Body Text Indent"/>
    <w:basedOn w:val="Normal"/>
    <w:link w:val="BodyTextIndentChar"/>
    <w:uiPriority w:val="99"/>
    <w:rsid w:val="00AA674F"/>
    <w:pPr>
      <w:tabs>
        <w:tab w:val="left" w:pos="-1080"/>
        <w:tab w:val="left" w:pos="-720"/>
        <w:tab w:val="left" w:pos="1"/>
        <w:tab w:val="left" w:pos="487"/>
        <w:tab w:val="left" w:pos="720"/>
        <w:tab w:val="left" w:pos="11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jc w:val="both"/>
    </w:pPr>
    <w:rPr>
      <w:rFonts w:ascii="Arial" w:hAnsi="Arial" w:cs="Arial"/>
      <w:sz w:val="20"/>
    </w:rPr>
  </w:style>
  <w:style w:type="character" w:customStyle="1" w:styleId="BodyTextIndentChar">
    <w:name w:val="Body Text Indent Char"/>
    <w:basedOn w:val="DefaultParagraphFont"/>
    <w:link w:val="BodyTextIndent"/>
    <w:uiPriority w:val="99"/>
    <w:semiHidden/>
    <w:rsid w:val="005531B5"/>
    <w:rPr>
      <w:kern w:val="0"/>
      <w:szCs w:val="24"/>
      <w:lang w:val="en-GB" w:eastAsia="en-US"/>
    </w:rPr>
  </w:style>
  <w:style w:type="character" w:styleId="FollowedHyperlink">
    <w:name w:val="FollowedHyperlink"/>
    <w:basedOn w:val="DefaultParagraphFont"/>
    <w:uiPriority w:val="99"/>
    <w:rsid w:val="00AA674F"/>
    <w:rPr>
      <w:rFonts w:cs="Times New Roman"/>
      <w:color w:val="800080"/>
      <w:u w:val="single"/>
    </w:rPr>
  </w:style>
  <w:style w:type="paragraph" w:customStyle="1" w:styleId="ListBullet2">
    <w:name w:val="List Bullet_2"/>
    <w:basedOn w:val="Normal"/>
    <w:uiPriority w:val="99"/>
    <w:rsid w:val="00AA674F"/>
    <w:pPr>
      <w:numPr>
        <w:numId w:val="1"/>
      </w:numPr>
    </w:pPr>
  </w:style>
  <w:style w:type="paragraph" w:styleId="Header">
    <w:name w:val="header"/>
    <w:basedOn w:val="Normal"/>
    <w:link w:val="HeaderChar"/>
    <w:uiPriority w:val="99"/>
    <w:rsid w:val="00AA674F"/>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5531B5"/>
    <w:rPr>
      <w:kern w:val="0"/>
      <w:sz w:val="20"/>
      <w:szCs w:val="20"/>
      <w:lang w:val="en-GB" w:eastAsia="en-US"/>
    </w:rPr>
  </w:style>
  <w:style w:type="paragraph" w:styleId="BodyText2">
    <w:name w:val="Body Text 2"/>
    <w:basedOn w:val="Normal"/>
    <w:link w:val="BodyText2Char"/>
    <w:uiPriority w:val="99"/>
    <w:rsid w:val="00AA674F"/>
    <w:rPr>
      <w:rFonts w:ascii="Arial" w:hAnsi="Arial" w:cs="Arial"/>
      <w:spacing w:val="10"/>
      <w:sz w:val="20"/>
      <w:szCs w:val="20"/>
    </w:rPr>
  </w:style>
  <w:style w:type="character" w:customStyle="1" w:styleId="BodyText2Char">
    <w:name w:val="Body Text 2 Char"/>
    <w:basedOn w:val="DefaultParagraphFont"/>
    <w:link w:val="BodyText2"/>
    <w:uiPriority w:val="99"/>
    <w:semiHidden/>
    <w:rsid w:val="005531B5"/>
    <w:rPr>
      <w:kern w:val="0"/>
      <w:szCs w:val="24"/>
      <w:lang w:val="en-GB" w:eastAsia="en-US"/>
    </w:rPr>
  </w:style>
  <w:style w:type="paragraph" w:styleId="BodyTextIndent2">
    <w:name w:val="Body Text Indent 2"/>
    <w:basedOn w:val="Normal"/>
    <w:link w:val="BodyTextIndent2Char"/>
    <w:uiPriority w:val="99"/>
    <w:rsid w:val="00AA674F"/>
    <w:pPr>
      <w:tabs>
        <w:tab w:val="left" w:pos="-1080"/>
        <w:tab w:val="left" w:pos="-720"/>
        <w:tab w:val="left" w:pos="1"/>
        <w:tab w:val="left" w:pos="431"/>
        <w:tab w:val="left" w:pos="827"/>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jc w:val="both"/>
    </w:pPr>
    <w:rPr>
      <w:rFonts w:ascii="Arial" w:hAnsi="Arial"/>
      <w:b/>
      <w:noProof/>
      <w:sz w:val="20"/>
      <w:szCs w:val="20"/>
      <w:lang w:val="af-ZA"/>
    </w:rPr>
  </w:style>
  <w:style w:type="character" w:customStyle="1" w:styleId="BodyTextIndent2Char">
    <w:name w:val="Body Text Indent 2 Char"/>
    <w:basedOn w:val="DefaultParagraphFont"/>
    <w:link w:val="BodyTextIndent2"/>
    <w:uiPriority w:val="99"/>
    <w:semiHidden/>
    <w:rsid w:val="005531B5"/>
    <w:rPr>
      <w:kern w:val="0"/>
      <w:szCs w:val="24"/>
      <w:lang w:val="en-GB" w:eastAsia="en-US"/>
    </w:rPr>
  </w:style>
  <w:style w:type="paragraph" w:styleId="BodyTextIndent3">
    <w:name w:val="Body Text Indent 3"/>
    <w:basedOn w:val="Normal"/>
    <w:link w:val="BodyTextIndent3Char"/>
    <w:uiPriority w:val="99"/>
    <w:rsid w:val="00AA674F"/>
    <w:pPr>
      <w:tabs>
        <w:tab w:val="left" w:pos="-1080"/>
        <w:tab w:val="left" w:pos="-720"/>
        <w:tab w:val="left" w:pos="1"/>
        <w:tab w:val="left" w:pos="431"/>
        <w:tab w:val="left" w:pos="827"/>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Arial" w:hAnsi="Arial"/>
      <w:b/>
      <w:sz w:val="20"/>
      <w:szCs w:val="20"/>
    </w:rPr>
  </w:style>
  <w:style w:type="character" w:customStyle="1" w:styleId="BodyTextIndent3Char">
    <w:name w:val="Body Text Indent 3 Char"/>
    <w:basedOn w:val="DefaultParagraphFont"/>
    <w:link w:val="BodyTextIndent3"/>
    <w:uiPriority w:val="99"/>
    <w:semiHidden/>
    <w:rsid w:val="005531B5"/>
    <w:rPr>
      <w:kern w:val="0"/>
      <w:sz w:val="16"/>
      <w:szCs w:val="16"/>
      <w:lang w:val="en-GB" w:eastAsia="en-US"/>
    </w:rPr>
  </w:style>
  <w:style w:type="table" w:styleId="TableGrid">
    <w:name w:val="Table Grid"/>
    <w:basedOn w:val="TableNormal"/>
    <w:uiPriority w:val="99"/>
    <w:rsid w:val="00AA67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10ptJustifiedBefore0ptAfter0ptLi">
    <w:name w:val="Style Heading 1 + 10 pt Justified Before:  0 pt After:  0 pt Li..."/>
    <w:basedOn w:val="Heading1"/>
    <w:uiPriority w:val="99"/>
    <w:rsid w:val="00AA674F"/>
    <w:pPr>
      <w:numPr>
        <w:numId w:val="2"/>
      </w:numPr>
      <w:spacing w:beforeLines="300" w:afterLines="300"/>
      <w:jc w:val="both"/>
    </w:pPr>
    <w:rPr>
      <w:rFonts w:cs="PMingLiU"/>
      <w:bCs/>
      <w:sz w:val="20"/>
      <w:szCs w:val="20"/>
    </w:rPr>
  </w:style>
  <w:style w:type="paragraph" w:styleId="Title">
    <w:name w:val="Title"/>
    <w:basedOn w:val="Normal"/>
    <w:link w:val="TitleChar"/>
    <w:uiPriority w:val="99"/>
    <w:qFormat/>
    <w:rsid w:val="00AA674F"/>
    <w:pPr>
      <w:jc w:val="center"/>
    </w:pPr>
    <w:rPr>
      <w:rFonts w:ascii="Arial" w:hAnsi="Arial"/>
      <w:b/>
      <w:szCs w:val="20"/>
    </w:rPr>
  </w:style>
  <w:style w:type="character" w:customStyle="1" w:styleId="TitleChar">
    <w:name w:val="Title Char"/>
    <w:basedOn w:val="DefaultParagraphFont"/>
    <w:link w:val="Title"/>
    <w:uiPriority w:val="10"/>
    <w:rsid w:val="005531B5"/>
    <w:rPr>
      <w:rFonts w:asciiTheme="majorHAnsi" w:hAnsiTheme="majorHAnsi" w:cstheme="majorBidi"/>
      <w:b/>
      <w:bCs/>
      <w:kern w:val="0"/>
      <w:sz w:val="32"/>
      <w:szCs w:val="32"/>
      <w:lang w:val="en-GB" w:eastAsia="en-US"/>
    </w:rPr>
  </w:style>
  <w:style w:type="paragraph" w:styleId="ListParagraph">
    <w:name w:val="List Paragraph"/>
    <w:basedOn w:val="Normal"/>
    <w:uiPriority w:val="99"/>
    <w:qFormat/>
    <w:rsid w:val="00AA674F"/>
    <w:pPr>
      <w:ind w:left="720"/>
      <w:contextualSpacing/>
    </w:pPr>
  </w:style>
  <w:style w:type="table" w:customStyle="1" w:styleId="MediumList11">
    <w:name w:val="Medium List 11"/>
    <w:uiPriority w:val="99"/>
    <w:rsid w:val="00AA674F"/>
    <w:rPr>
      <w:color w:val="000000"/>
      <w:kern w:val="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PMingLiU"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List21">
    <w:name w:val="Medium List 21"/>
    <w:uiPriority w:val="99"/>
    <w:rsid w:val="00AA674F"/>
    <w:rPr>
      <w:rFonts w:ascii="Cambria" w:hAnsi="Cambria"/>
      <w:color w:val="000000"/>
      <w:kern w:val="0"/>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
    <w:name w:val="Medium List 2"/>
    <w:basedOn w:val="TableNormal"/>
    <w:uiPriority w:val="99"/>
    <w:rsid w:val="00AA674F"/>
    <w:rPr>
      <w:rFonts w:ascii="Cambria" w:hAnsi="Cambria"/>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alloonText">
    <w:name w:val="Balloon Text"/>
    <w:basedOn w:val="Normal"/>
    <w:link w:val="BalloonTextChar"/>
    <w:uiPriority w:val="99"/>
    <w:semiHidden/>
    <w:rsid w:val="00AA674F"/>
    <w:rPr>
      <w:rFonts w:ascii="Tahoma" w:hAnsi="Tahoma" w:cs="Tahoma"/>
      <w:sz w:val="16"/>
      <w:szCs w:val="16"/>
    </w:rPr>
  </w:style>
  <w:style w:type="character" w:customStyle="1" w:styleId="BalloonTextChar">
    <w:name w:val="Balloon Text Char"/>
    <w:basedOn w:val="DefaultParagraphFont"/>
    <w:link w:val="BalloonText"/>
    <w:uiPriority w:val="99"/>
    <w:semiHidden/>
    <w:rsid w:val="005531B5"/>
    <w:rPr>
      <w:rFonts w:asciiTheme="majorHAnsi" w:eastAsiaTheme="majorEastAsia" w:hAnsiTheme="majorHAnsi" w:cstheme="majorBidi"/>
      <w:kern w:val="0"/>
      <w:sz w:val="0"/>
      <w:szCs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50953">
      <w:marLeft w:val="0"/>
      <w:marRight w:val="0"/>
      <w:marTop w:val="0"/>
      <w:marBottom w:val="0"/>
      <w:divBdr>
        <w:top w:val="none" w:sz="0" w:space="0" w:color="auto"/>
        <w:left w:val="none" w:sz="0" w:space="0" w:color="auto"/>
        <w:bottom w:val="none" w:sz="0" w:space="0" w:color="auto"/>
        <w:right w:val="none" w:sz="0" w:space="0" w:color="auto"/>
      </w:divBdr>
      <w:divsChild>
        <w:div w:id="628050956">
          <w:marLeft w:val="0"/>
          <w:marRight w:val="0"/>
          <w:marTop w:val="0"/>
          <w:marBottom w:val="0"/>
          <w:divBdr>
            <w:top w:val="none" w:sz="0" w:space="0" w:color="auto"/>
            <w:left w:val="none" w:sz="0" w:space="0" w:color="auto"/>
            <w:bottom w:val="none" w:sz="0" w:space="0" w:color="auto"/>
            <w:right w:val="none" w:sz="0" w:space="0" w:color="auto"/>
          </w:divBdr>
        </w:div>
      </w:divsChild>
    </w:div>
    <w:div w:id="628050957">
      <w:marLeft w:val="0"/>
      <w:marRight w:val="0"/>
      <w:marTop w:val="0"/>
      <w:marBottom w:val="0"/>
      <w:divBdr>
        <w:top w:val="none" w:sz="0" w:space="0" w:color="auto"/>
        <w:left w:val="none" w:sz="0" w:space="0" w:color="auto"/>
        <w:bottom w:val="none" w:sz="0" w:space="0" w:color="auto"/>
        <w:right w:val="none" w:sz="0" w:space="0" w:color="auto"/>
      </w:divBdr>
      <w:divsChild>
        <w:div w:id="628050954">
          <w:marLeft w:val="547"/>
          <w:marRight w:val="0"/>
          <w:marTop w:val="96"/>
          <w:marBottom w:val="0"/>
          <w:divBdr>
            <w:top w:val="none" w:sz="0" w:space="0" w:color="auto"/>
            <w:left w:val="none" w:sz="0" w:space="0" w:color="auto"/>
            <w:bottom w:val="none" w:sz="0" w:space="0" w:color="auto"/>
            <w:right w:val="none" w:sz="0" w:space="0" w:color="auto"/>
          </w:divBdr>
        </w:div>
        <w:div w:id="628050955">
          <w:marLeft w:val="547"/>
          <w:marRight w:val="0"/>
          <w:marTop w:val="96"/>
          <w:marBottom w:val="0"/>
          <w:divBdr>
            <w:top w:val="none" w:sz="0" w:space="0" w:color="auto"/>
            <w:left w:val="none" w:sz="0" w:space="0" w:color="auto"/>
            <w:bottom w:val="none" w:sz="0" w:space="0" w:color="auto"/>
            <w:right w:val="none" w:sz="0" w:space="0" w:color="auto"/>
          </w:divBdr>
        </w:div>
        <w:div w:id="628050958">
          <w:marLeft w:val="547"/>
          <w:marRight w:val="0"/>
          <w:marTop w:val="96"/>
          <w:marBottom w:val="0"/>
          <w:divBdr>
            <w:top w:val="none" w:sz="0" w:space="0" w:color="auto"/>
            <w:left w:val="none" w:sz="0" w:space="0" w:color="auto"/>
            <w:bottom w:val="none" w:sz="0" w:space="0" w:color="auto"/>
            <w:right w:val="none" w:sz="0" w:space="0" w:color="auto"/>
          </w:divBdr>
        </w:div>
        <w:div w:id="628050960">
          <w:marLeft w:val="547"/>
          <w:marRight w:val="0"/>
          <w:marTop w:val="96"/>
          <w:marBottom w:val="0"/>
          <w:divBdr>
            <w:top w:val="none" w:sz="0" w:space="0" w:color="auto"/>
            <w:left w:val="none" w:sz="0" w:space="0" w:color="auto"/>
            <w:bottom w:val="none" w:sz="0" w:space="0" w:color="auto"/>
            <w:right w:val="none" w:sz="0" w:space="0" w:color="auto"/>
          </w:divBdr>
        </w:div>
      </w:divsChild>
    </w:div>
    <w:div w:id="62805095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umac.mo/reg/UMCalendar/%286%29GR-RHSAD.pdf" TargetMode="External"/><Relationship Id="rId11" Type="http://schemas.openxmlformats.org/officeDocument/2006/relationships/hyperlink" Target="http://www.umac.mo/reg/notices/RHSADishonesty(chi).pdf" TargetMode="External"/><Relationship Id="rId12" Type="http://schemas.openxmlformats.org/officeDocument/2006/relationships/hyperlink" Target="http://www.umac.mo/reg/notices/RHSADishonesty(chi).pdf" TargetMode="External"/><Relationship Id="rId13" Type="http://schemas.openxmlformats.org/officeDocument/2006/relationships/hyperlink" Target="http://www.umac.mo/reg/notices/RHSADishonesty(chi).pdf" TargetMode="External"/><Relationship Id="rId14" Type="http://schemas.openxmlformats.org/officeDocument/2006/relationships/hyperlink" Target="http://www.umac.mo/student_life.html" TargetMode="External"/><Relationship Id="rId15" Type="http://schemas.openxmlformats.org/officeDocument/2006/relationships/hyperlink" Target="mailto:sas.enquiry@umac.mo" TargetMode="External"/><Relationship Id="rId16" Type="http://schemas.openxmlformats.org/officeDocument/2006/relationships/hyperlink" Target="http://www.umac.mo/sas/disability"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mmoodle.umac.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2238</Words>
  <Characters>12758</Characters>
  <Application>Microsoft Macintosh Word</Application>
  <DocSecurity>0</DocSecurity>
  <Lines>106</Lines>
  <Paragraphs>29</Paragraphs>
  <ScaleCrop>false</ScaleCrop>
  <Company>Private</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PSYC307 Course outline</dc:title>
  <dc:subject/>
  <dc:creator>GJvS</dc:creator>
  <cp:keywords/>
  <dc:description/>
  <cp:lastModifiedBy>Spencer Benson</cp:lastModifiedBy>
  <cp:revision>3</cp:revision>
  <cp:lastPrinted>2015-12-14T04:37:00Z</cp:lastPrinted>
  <dcterms:created xsi:type="dcterms:W3CDTF">2015-12-12T09:59:00Z</dcterms:created>
  <dcterms:modified xsi:type="dcterms:W3CDTF">2015-12-14T04:37:00Z</dcterms:modified>
</cp:coreProperties>
</file>